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A3" w:rsidRPr="00D25DED" w:rsidRDefault="00243A64" w:rsidP="00D25D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45pt">
            <v:imagedata r:id="rId9" o:title=""/>
          </v:shape>
        </w:pict>
      </w:r>
    </w:p>
    <w:p w:rsidR="00176115" w:rsidRPr="00D25DED" w:rsidRDefault="00176115" w:rsidP="00D25DE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235D7" w:rsidRDefault="00A235D7" w:rsidP="00D25D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35D7" w:rsidRDefault="00A235D7" w:rsidP="00D25D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35D7" w:rsidRDefault="00A235D7" w:rsidP="00D25D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71FF" w:rsidRPr="00D25DED" w:rsidRDefault="009271FF" w:rsidP="00D25D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5DE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Составители: преподаватель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Ходина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Е.Н. </w:t>
      </w:r>
      <w:r w:rsidR="002B20A3" w:rsidRPr="002B2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Методические рекомендации по выполнению выпускной квалификационной работы для студентов и преподавателей по профессии </w:t>
      </w:r>
      <w:r w:rsidR="002B20A3">
        <w:rPr>
          <w:rFonts w:ascii="Times New Roman" w:eastAsia="Times New Roman" w:hAnsi="Times New Roman"/>
          <w:sz w:val="28"/>
          <w:szCs w:val="28"/>
          <w:lang w:eastAsia="ru-RU"/>
        </w:rPr>
        <w:t>15.01.30</w:t>
      </w:r>
      <w:r w:rsidR="002B20A3" w:rsidRPr="002B20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«Слесарь</w:t>
      </w:r>
      <w:r w:rsidRPr="00D25DED">
        <w:rPr>
          <w:rFonts w:ascii="Times New Roman" w:hAnsi="Times New Roman"/>
          <w:sz w:val="28"/>
          <w:szCs w:val="28"/>
          <w:lang w:eastAsia="ru-RU"/>
        </w:rPr>
        <w:t>»</w:t>
      </w:r>
      <w:r w:rsidRPr="00D25D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/ </w:t>
      </w:r>
      <w:proofErr w:type="spellStart"/>
      <w:r w:rsidR="000512F3">
        <w:rPr>
          <w:rFonts w:ascii="Times New Roman" w:hAnsi="Times New Roman"/>
          <w:color w:val="000000"/>
          <w:sz w:val="28"/>
          <w:szCs w:val="28"/>
          <w:lang w:eastAsia="ru-RU"/>
        </w:rPr>
        <w:t>Ходина</w:t>
      </w:r>
      <w:proofErr w:type="spellEnd"/>
      <w:r w:rsidR="000512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</w:t>
      </w:r>
      <w:r w:rsidRPr="00D25DED">
        <w:rPr>
          <w:rFonts w:ascii="Times New Roman" w:hAnsi="Times New Roman"/>
          <w:color w:val="000000"/>
          <w:sz w:val="28"/>
          <w:szCs w:val="28"/>
          <w:lang w:eastAsia="ru-RU"/>
        </w:rPr>
        <w:t>.Н.,  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Pr="00D25D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ОУ    ВО «Череповецкий технологический </w:t>
      </w:r>
      <w:r w:rsidR="007F08D2">
        <w:rPr>
          <w:rFonts w:ascii="Times New Roman" w:hAnsi="Times New Roman"/>
          <w:color w:val="000000"/>
          <w:sz w:val="28"/>
          <w:szCs w:val="28"/>
          <w:lang w:eastAsia="ru-RU"/>
        </w:rPr>
        <w:t>колледж</w:t>
      </w:r>
      <w:r w:rsidR="002B20A3">
        <w:rPr>
          <w:rFonts w:ascii="Times New Roman" w:hAnsi="Times New Roman"/>
          <w:color w:val="000000"/>
          <w:sz w:val="28"/>
          <w:szCs w:val="28"/>
          <w:lang w:eastAsia="ru-RU"/>
        </w:rPr>
        <w:t>». – Череповец, 2020</w:t>
      </w:r>
      <w:r w:rsidRPr="00D25D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– </w:t>
      </w:r>
      <w:r w:rsidRPr="00687AC9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687AC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с.</w:t>
      </w:r>
    </w:p>
    <w:p w:rsidR="009271FF" w:rsidRPr="00D25DED" w:rsidRDefault="009271FF" w:rsidP="00D25DED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B20A3" w:rsidRPr="002B20A3" w:rsidRDefault="002B20A3" w:rsidP="002B20A3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ko-KR"/>
        </w:rPr>
      </w:pPr>
      <w:proofErr w:type="gramStart"/>
      <w:r w:rsidRPr="002B2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Методические рекомендации по выполнению выпускной квалификационной работы для профессии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15.01.30</w:t>
      </w: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«Слесарь</w:t>
      </w:r>
      <w:r w:rsidRPr="00D25DED">
        <w:rPr>
          <w:rFonts w:ascii="Times New Roman" w:hAnsi="Times New Roman"/>
          <w:sz w:val="28"/>
          <w:szCs w:val="28"/>
          <w:lang w:eastAsia="ru-RU"/>
        </w:rPr>
        <w:t>»</w:t>
      </w:r>
      <w:r w:rsidRPr="00D25D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B2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разработаны на основании требований Федерального Закона РФ от 29.12.2012 № 273 - ФЗ «Об образовании в РФ», Приказа </w:t>
      </w:r>
      <w:proofErr w:type="spellStart"/>
      <w:r w:rsidRPr="002B2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B2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 от 14.06.2013 № 464 «Порядок организации и осуществления образовательной деятельности по образовательным программам среднего профессионального образования», Приказа </w:t>
      </w:r>
      <w:proofErr w:type="spellStart"/>
      <w:r w:rsidRPr="002B2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2B2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России от 16.08.2013 № 968 «Порядок проведения государственной итоговой аттестации по образовательным программам среднего профессионального</w:t>
      </w:r>
      <w:proofErr w:type="gramEnd"/>
      <w:r w:rsidRPr="002B20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образования».</w:t>
      </w:r>
    </w:p>
    <w:p w:rsidR="002B20A3" w:rsidRPr="002B20A3" w:rsidRDefault="002B20A3" w:rsidP="002B20A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20A3" w:rsidRPr="002B20A3" w:rsidRDefault="002B20A3" w:rsidP="002B20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271FF" w:rsidRPr="00D25DED" w:rsidRDefault="00E85AD8" w:rsidP="00D25DE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85A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pict>
          <v:shape id="_x0000_i1026" type="#_x0000_t75" style="width:453pt;height:138.75pt">
            <v:imagedata r:id="rId10" o:title=""/>
          </v:shape>
        </w:pict>
      </w:r>
    </w:p>
    <w:p w:rsidR="009271FF" w:rsidRDefault="009271FF"/>
    <w:p w:rsidR="009271FF" w:rsidRDefault="009271FF"/>
    <w:p w:rsidR="002B20A3" w:rsidRDefault="002B20A3"/>
    <w:p w:rsidR="009271FF" w:rsidRDefault="009271FF"/>
    <w:p w:rsidR="009271FF" w:rsidRDefault="009271FF"/>
    <w:p w:rsidR="00E85AD8" w:rsidRDefault="00E85AD8" w:rsidP="009E5E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85AD8" w:rsidRDefault="00E85AD8" w:rsidP="009E5E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9271FF" w:rsidRPr="009E5E2B" w:rsidRDefault="009271FF" w:rsidP="009E5E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9E5E2B">
        <w:rPr>
          <w:rFonts w:ascii="Times New Roman" w:hAnsi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9271FF" w:rsidRPr="009E5E2B" w:rsidRDefault="009271FF" w:rsidP="009E5E2B">
      <w:pPr>
        <w:keepNext/>
        <w:spacing w:after="0" w:line="240" w:lineRule="auto"/>
        <w:jc w:val="center"/>
        <w:outlineLvl w:val="1"/>
        <w:rPr>
          <w:rFonts w:ascii="Times New Roman" w:hAnsi="Times New Roman"/>
          <w:sz w:val="28"/>
          <w:szCs w:val="20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8494"/>
        <w:gridCol w:w="793"/>
      </w:tblGrid>
      <w:tr w:rsidR="009271FF" w:rsidRPr="000B1A10" w:rsidTr="000B1A10">
        <w:tc>
          <w:tcPr>
            <w:tcW w:w="8494" w:type="dxa"/>
          </w:tcPr>
          <w:p w:rsidR="009271FF" w:rsidRPr="000B1A10" w:rsidRDefault="009271FF" w:rsidP="000B1A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1A10">
              <w:rPr>
                <w:rFonts w:ascii="Times New Roman" w:hAnsi="Times New Roman"/>
                <w:sz w:val="28"/>
                <w:szCs w:val="28"/>
                <w:lang w:eastAsia="ru-RU"/>
              </w:rPr>
              <w:t>Введение…………………………………………………………………..</w:t>
            </w:r>
          </w:p>
        </w:tc>
        <w:tc>
          <w:tcPr>
            <w:tcW w:w="1079" w:type="dxa"/>
          </w:tcPr>
          <w:p w:rsidR="009271FF" w:rsidRPr="000B1A10" w:rsidRDefault="009271FF" w:rsidP="000B1A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1A1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9271FF" w:rsidRPr="000B1A10" w:rsidTr="000B1A10">
        <w:tc>
          <w:tcPr>
            <w:tcW w:w="8494" w:type="dxa"/>
          </w:tcPr>
          <w:p w:rsidR="009271FF" w:rsidRPr="000B1A10" w:rsidRDefault="009271FF" w:rsidP="000B1A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1A10">
              <w:rPr>
                <w:rFonts w:ascii="Times New Roman" w:hAnsi="Times New Roman"/>
                <w:sz w:val="28"/>
                <w:szCs w:val="28"/>
                <w:lang w:eastAsia="ru-RU"/>
              </w:rPr>
              <w:t>Структура письменной экзаменационной работы……………………..</w:t>
            </w:r>
          </w:p>
        </w:tc>
        <w:tc>
          <w:tcPr>
            <w:tcW w:w="1079" w:type="dxa"/>
          </w:tcPr>
          <w:p w:rsidR="009271FF" w:rsidRPr="000B1A10" w:rsidRDefault="009271FF" w:rsidP="000B1A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1A10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9271FF" w:rsidRPr="000B1A10" w:rsidTr="000B1A10">
        <w:tc>
          <w:tcPr>
            <w:tcW w:w="8494" w:type="dxa"/>
          </w:tcPr>
          <w:p w:rsidR="009271FF" w:rsidRPr="000B1A10" w:rsidRDefault="009271FF" w:rsidP="000B1A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1A10">
              <w:rPr>
                <w:rFonts w:ascii="Times New Roman" w:hAnsi="Times New Roman"/>
                <w:sz w:val="28"/>
                <w:szCs w:val="28"/>
                <w:lang w:eastAsia="ru-RU"/>
              </w:rPr>
              <w:t>Требования к структурным элементам письменной экзаменационной работы……………………………………………………………………..</w:t>
            </w:r>
          </w:p>
        </w:tc>
        <w:tc>
          <w:tcPr>
            <w:tcW w:w="1079" w:type="dxa"/>
          </w:tcPr>
          <w:p w:rsidR="009271FF" w:rsidRPr="000B1A10" w:rsidRDefault="009271FF" w:rsidP="000B1A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271FF" w:rsidRPr="000B1A10" w:rsidRDefault="009271FF" w:rsidP="000B1A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1A1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9271FF" w:rsidRPr="000B1A10" w:rsidTr="000B1A10">
        <w:tc>
          <w:tcPr>
            <w:tcW w:w="8494" w:type="dxa"/>
          </w:tcPr>
          <w:p w:rsidR="009271FF" w:rsidRPr="000B1A10" w:rsidRDefault="009271FF" w:rsidP="000B1A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1A10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письменной экзаменационной работы…………………..</w:t>
            </w:r>
          </w:p>
        </w:tc>
        <w:tc>
          <w:tcPr>
            <w:tcW w:w="1079" w:type="dxa"/>
          </w:tcPr>
          <w:p w:rsidR="009271FF" w:rsidRPr="000B1A10" w:rsidRDefault="009271FF" w:rsidP="000B1A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1A1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9271FF" w:rsidRPr="000B1A10" w:rsidTr="000B1A10">
        <w:tc>
          <w:tcPr>
            <w:tcW w:w="8494" w:type="dxa"/>
          </w:tcPr>
          <w:p w:rsidR="009271FF" w:rsidRPr="000B1A10" w:rsidRDefault="009271FF" w:rsidP="000B1A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1A1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Порядок защиты выпускной квалификационной работы </w:t>
            </w:r>
            <w:r w:rsidRPr="000B1A10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(письменная экзаменнационная работа и выпускная практическая квалификационная работа)………………………………………………</w:t>
            </w:r>
          </w:p>
        </w:tc>
        <w:tc>
          <w:tcPr>
            <w:tcW w:w="1079" w:type="dxa"/>
          </w:tcPr>
          <w:p w:rsidR="009271FF" w:rsidRPr="000B1A10" w:rsidRDefault="009271FF" w:rsidP="000B1A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271FF" w:rsidRPr="000B1A10" w:rsidRDefault="009271FF" w:rsidP="000B1A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9271FF" w:rsidRPr="000B1A10" w:rsidRDefault="009271FF" w:rsidP="000B1A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1A10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9271FF" w:rsidRPr="000B1A10" w:rsidTr="000B1A10">
        <w:tc>
          <w:tcPr>
            <w:tcW w:w="8494" w:type="dxa"/>
          </w:tcPr>
          <w:p w:rsidR="009271FF" w:rsidRPr="000B1A10" w:rsidRDefault="009271FF" w:rsidP="000B1A1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1A10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Приложения……………………………………………………………..</w:t>
            </w:r>
          </w:p>
        </w:tc>
        <w:tc>
          <w:tcPr>
            <w:tcW w:w="1079" w:type="dxa"/>
          </w:tcPr>
          <w:p w:rsidR="009271FF" w:rsidRPr="000B1A10" w:rsidRDefault="009271FF" w:rsidP="000B1A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B1A10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</w:tbl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271FF" w:rsidRPr="009E5E2B" w:rsidRDefault="009271FF" w:rsidP="009E5E2B">
      <w:pPr>
        <w:keepNext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9E5E2B">
        <w:rPr>
          <w:rFonts w:ascii="Times New Roman" w:hAnsi="Times New Roman"/>
          <w:b/>
          <w:sz w:val="28"/>
          <w:szCs w:val="28"/>
          <w:lang w:eastAsia="ru-RU"/>
        </w:rPr>
        <w:lastRenderedPageBreak/>
        <w:t>ВВЕДЕНИЕ</w:t>
      </w:r>
    </w:p>
    <w:p w:rsidR="009271FF" w:rsidRPr="009E5E2B" w:rsidRDefault="009271FF" w:rsidP="009E5E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E2B">
        <w:rPr>
          <w:rFonts w:ascii="Times New Roman" w:hAnsi="Times New Roman"/>
          <w:sz w:val="28"/>
          <w:szCs w:val="28"/>
          <w:lang w:eastAsia="ru-RU"/>
        </w:rPr>
        <w:t>В соответствии с Положением «Об итоговой государственной аттестации выпускников», защита выпускной квалификационной работы является обязательной составляющей итоговой государственной аттестации выпускников образовательных учреждений среднего профессионального образования.</w:t>
      </w:r>
    </w:p>
    <w:p w:rsidR="009271FF" w:rsidRPr="009E5E2B" w:rsidRDefault="009271FF" w:rsidP="009E5E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E2B">
        <w:rPr>
          <w:rFonts w:ascii="Times New Roman" w:hAnsi="Times New Roman"/>
          <w:sz w:val="28"/>
          <w:szCs w:val="28"/>
          <w:lang w:eastAsia="ru-RU"/>
        </w:rPr>
        <w:t xml:space="preserve">Защита выпускной квалификационной работы проводится на заседании Государственной аттестационной комиссии (ГАК). Результаты защиты выпускной квалификационной работы являются основанием для принятия Государственной аттестационной комиссией решения по присвоению квалификационного разряда и выдачи диплома государственного образца. </w:t>
      </w:r>
    </w:p>
    <w:p w:rsidR="009271FF" w:rsidRPr="009E5E2B" w:rsidRDefault="009271FF" w:rsidP="009E5E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E2B">
        <w:rPr>
          <w:rFonts w:ascii="Times New Roman" w:hAnsi="Times New Roman"/>
          <w:sz w:val="28"/>
          <w:szCs w:val="28"/>
          <w:lang w:eastAsia="ru-RU"/>
        </w:rPr>
        <w:t xml:space="preserve">        Выпускная квалификационная работа должна представлять собой законченную работу на заданную тему, написанную лично автором под руководством руководителя, содержащую элементы научного исследования, свидетельствующую об умении автора работать с литературой, обобщать и анализировать фактические материалы, используя теоретические знания и практические навыки, полученные при освоении профессиональной образовательной программы. </w:t>
      </w:r>
    </w:p>
    <w:p w:rsidR="009271FF" w:rsidRPr="009E5E2B" w:rsidRDefault="009271FF" w:rsidP="009E5E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E2B">
        <w:rPr>
          <w:rFonts w:ascii="Times New Roman" w:hAnsi="Times New Roman"/>
          <w:sz w:val="28"/>
          <w:szCs w:val="28"/>
          <w:lang w:eastAsia="ru-RU"/>
        </w:rPr>
        <w:t>Подготовка и защита выпускной экзаменационной работы является завершающим этапом освоения основных профессиональных образовательных программ среднего профессионального образования.</w:t>
      </w:r>
    </w:p>
    <w:p w:rsidR="009271FF" w:rsidRPr="009E5E2B" w:rsidRDefault="009271FF" w:rsidP="009E5E2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9271FF" w:rsidRPr="009E5E2B" w:rsidRDefault="009271FF" w:rsidP="009E5E2B">
      <w:pPr>
        <w:keepNext/>
        <w:spacing w:after="0" w:line="360" w:lineRule="auto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9E5E2B">
        <w:rPr>
          <w:rFonts w:ascii="Times New Roman" w:hAnsi="Times New Roman"/>
          <w:b/>
          <w:sz w:val="28"/>
          <w:szCs w:val="28"/>
          <w:lang w:eastAsia="ru-RU"/>
        </w:rPr>
        <w:t>СТРУКТУРА ПИСЬМЕННОЙ ЭКЗАМЕНАЦИОННОЙ РАБОТЫ</w:t>
      </w:r>
    </w:p>
    <w:p w:rsidR="009271FF" w:rsidRPr="009E5E2B" w:rsidRDefault="009271FF" w:rsidP="009E5E2B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E5E2B">
        <w:rPr>
          <w:rFonts w:ascii="Times New Roman" w:hAnsi="Times New Roman"/>
          <w:color w:val="000000"/>
          <w:sz w:val="28"/>
          <w:szCs w:val="28"/>
          <w:lang w:eastAsia="ru-RU"/>
        </w:rPr>
        <w:t>Письменная экзаменационная работа является частью выпускного квалификационного экзамена. Это самостоятельная работа обучающегося на заключительном этапе обучения. Она состоит из пояснительной записки и графической части. Содержание и качество письменной экзаменационной работы по</w:t>
      </w:r>
      <w:r w:rsidRPr="009E5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>могает оценить не только уровень теоретических знаний, общее развитие обучающегося, но и способность выпускника самостоя</w:t>
      </w:r>
      <w:r w:rsidRPr="009E5E2B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тельно применять эти знания для решения </w:t>
      </w:r>
      <w:r w:rsidRPr="009E5E2B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производственных задач.</w:t>
      </w:r>
    </w:p>
    <w:p w:rsidR="009271FF" w:rsidRPr="009E5E2B" w:rsidRDefault="009271FF" w:rsidP="009E5E2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E2B">
        <w:rPr>
          <w:rFonts w:ascii="Times New Roman" w:hAnsi="Times New Roman"/>
          <w:sz w:val="28"/>
          <w:szCs w:val="28"/>
          <w:lang w:eastAsia="ru-RU"/>
        </w:rPr>
        <w:t>Письменная экзаменационная работа содержит теоретическую и графическую часть.</w:t>
      </w:r>
    </w:p>
    <w:p w:rsidR="009271FF" w:rsidRPr="009E5E2B" w:rsidRDefault="009271FF" w:rsidP="009E5E2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E2B">
        <w:rPr>
          <w:rFonts w:ascii="Times New Roman" w:hAnsi="Times New Roman"/>
          <w:sz w:val="28"/>
          <w:szCs w:val="28"/>
          <w:lang w:eastAsia="ru-RU"/>
        </w:rPr>
        <w:t>Традиционно принята приведенная ниже композиционная структура теоретической части письменной экзаменационной работы.</w:t>
      </w:r>
    </w:p>
    <w:p w:rsidR="009271FF" w:rsidRPr="009E5E2B" w:rsidRDefault="009271FF" w:rsidP="009E5E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E2B">
        <w:rPr>
          <w:rFonts w:ascii="Times New Roman" w:hAnsi="Times New Roman"/>
          <w:sz w:val="28"/>
          <w:szCs w:val="28"/>
          <w:lang w:eastAsia="ru-RU"/>
        </w:rPr>
        <w:t>Титульный лист (см. Приложение А)</w:t>
      </w:r>
    </w:p>
    <w:p w:rsidR="009271FF" w:rsidRPr="009E5E2B" w:rsidRDefault="009271FF" w:rsidP="009E5E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E2B">
        <w:rPr>
          <w:rFonts w:ascii="Times New Roman" w:hAnsi="Times New Roman"/>
          <w:sz w:val="28"/>
          <w:szCs w:val="28"/>
          <w:lang w:eastAsia="ru-RU"/>
        </w:rPr>
        <w:t>Содержание (см. Приложение Б)</w:t>
      </w:r>
    </w:p>
    <w:p w:rsidR="009271FF" w:rsidRPr="009E5E2B" w:rsidRDefault="009271FF" w:rsidP="009E5E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E2B">
        <w:rPr>
          <w:rFonts w:ascii="Times New Roman" w:hAnsi="Times New Roman"/>
          <w:sz w:val="28"/>
          <w:szCs w:val="28"/>
          <w:lang w:eastAsia="ru-RU"/>
        </w:rPr>
        <w:t>Введение</w:t>
      </w:r>
    </w:p>
    <w:p w:rsidR="009271FF" w:rsidRPr="009E5E2B" w:rsidRDefault="009271FF" w:rsidP="009E5E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Основная часть</w:t>
      </w:r>
    </w:p>
    <w:p w:rsidR="009271FF" w:rsidRPr="009E5E2B" w:rsidRDefault="009271FF" w:rsidP="009E5E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E2B">
        <w:rPr>
          <w:rFonts w:ascii="Times New Roman" w:hAnsi="Times New Roman"/>
          <w:sz w:val="28"/>
          <w:szCs w:val="28"/>
          <w:lang w:eastAsia="ru-RU"/>
        </w:rPr>
        <w:t xml:space="preserve">Техника </w:t>
      </w:r>
      <w:r>
        <w:rPr>
          <w:rFonts w:ascii="Times New Roman" w:hAnsi="Times New Roman"/>
          <w:sz w:val="28"/>
          <w:szCs w:val="28"/>
          <w:lang w:eastAsia="ru-RU"/>
        </w:rPr>
        <w:t>безопасности</w:t>
      </w:r>
    </w:p>
    <w:p w:rsidR="009271FF" w:rsidRPr="009E5E2B" w:rsidRDefault="009271FF" w:rsidP="009E5E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E2B">
        <w:rPr>
          <w:rFonts w:ascii="Times New Roman" w:hAnsi="Times New Roman"/>
          <w:sz w:val="28"/>
          <w:szCs w:val="28"/>
          <w:lang w:eastAsia="ru-RU"/>
        </w:rPr>
        <w:t xml:space="preserve">Список литературы </w:t>
      </w:r>
      <w:r w:rsidRPr="009E5E2B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9E5E2B">
        <w:rPr>
          <w:rFonts w:ascii="Times New Roman" w:hAnsi="Times New Roman"/>
          <w:sz w:val="28"/>
          <w:szCs w:val="28"/>
          <w:lang w:eastAsia="ru-RU"/>
        </w:rPr>
        <w:t>см. Приложение В)</w:t>
      </w:r>
    </w:p>
    <w:p w:rsidR="009271FF" w:rsidRPr="009E5E2B" w:rsidRDefault="009271FF" w:rsidP="009E5E2B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E2B">
        <w:rPr>
          <w:rFonts w:ascii="Times New Roman" w:hAnsi="Times New Roman"/>
          <w:sz w:val="28"/>
          <w:szCs w:val="28"/>
          <w:lang w:eastAsia="ru-RU"/>
        </w:rPr>
        <w:t>Приложения (иллюстрации, таблицы, схемы, диаграммы).</w:t>
      </w:r>
    </w:p>
    <w:p w:rsidR="009271FF" w:rsidRPr="009E5E2B" w:rsidRDefault="009271FF" w:rsidP="009E5E2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5E2B">
        <w:rPr>
          <w:rFonts w:ascii="Times New Roman" w:hAnsi="Times New Roman"/>
          <w:sz w:val="28"/>
          <w:szCs w:val="28"/>
          <w:lang w:eastAsia="ru-RU"/>
        </w:rPr>
        <w:t>При выполнении письменной экзаменационной работы оформляется задание и отзыв на нее (см. Приложение Г).</w:t>
      </w:r>
    </w:p>
    <w:p w:rsidR="009271FF" w:rsidRPr="009E5E2B" w:rsidRDefault="009271FF" w:rsidP="009E5E2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0548">
        <w:rPr>
          <w:rFonts w:ascii="Times New Roman" w:hAnsi="Times New Roman"/>
          <w:sz w:val="28"/>
          <w:szCs w:val="28"/>
          <w:lang w:eastAsia="ru-RU"/>
        </w:rPr>
        <w:t>Графическая часть</w:t>
      </w:r>
      <w:r w:rsidR="00C621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E5E2B">
        <w:rPr>
          <w:rFonts w:ascii="Times New Roman" w:hAnsi="Times New Roman"/>
          <w:sz w:val="28"/>
          <w:szCs w:val="28"/>
          <w:lang w:eastAsia="ru-RU"/>
        </w:rPr>
        <w:t>письменной экзаменационной работы выполняется на листе формата</w:t>
      </w:r>
      <w:r w:rsidR="00C621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F08D2">
        <w:rPr>
          <w:rFonts w:ascii="Times New Roman" w:hAnsi="Times New Roman"/>
          <w:sz w:val="28"/>
          <w:szCs w:val="28"/>
          <w:lang w:eastAsia="ru-RU"/>
        </w:rPr>
        <w:t>А</w:t>
      </w:r>
      <w:proofErr w:type="gramStart"/>
      <w:r w:rsidRPr="009E5E2B">
        <w:rPr>
          <w:rFonts w:ascii="Times New Roman" w:hAnsi="Times New Roman"/>
          <w:sz w:val="28"/>
          <w:szCs w:val="28"/>
          <w:lang w:eastAsia="ru-RU"/>
        </w:rPr>
        <w:t>1</w:t>
      </w:r>
      <w:proofErr w:type="gramEnd"/>
      <w:r w:rsidRPr="009E5E2B">
        <w:rPr>
          <w:rFonts w:ascii="Times New Roman" w:hAnsi="Times New Roman"/>
          <w:sz w:val="28"/>
          <w:szCs w:val="28"/>
          <w:lang w:eastAsia="ru-RU"/>
        </w:rPr>
        <w:t xml:space="preserve"> с рамкой и основной надписью в соответствии с ГОСТ.</w:t>
      </w:r>
    </w:p>
    <w:p w:rsidR="009271FF" w:rsidRPr="009E5E2B" w:rsidRDefault="009271FF" w:rsidP="009E5E2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Pr="009305A0" w:rsidRDefault="009271FF" w:rsidP="009305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305A0">
        <w:rPr>
          <w:rFonts w:ascii="Times New Roman" w:hAnsi="Times New Roman"/>
          <w:b/>
          <w:sz w:val="28"/>
          <w:szCs w:val="28"/>
          <w:lang w:eastAsia="ru-RU"/>
        </w:rPr>
        <w:t xml:space="preserve">ТРЕБОВАНИЯ К СТРУКТУРНЫМ ЭЛЕМЕНТАМ ПИСЬМЕННОЙ </w:t>
      </w:r>
      <w:r w:rsidRPr="009305A0">
        <w:rPr>
          <w:rFonts w:ascii="Times New Roman" w:hAnsi="Times New Roman"/>
          <w:b/>
          <w:caps/>
          <w:sz w:val="28"/>
          <w:szCs w:val="28"/>
          <w:lang w:eastAsia="ru-RU"/>
        </w:rPr>
        <w:t>экзаменационной</w:t>
      </w:r>
      <w:r w:rsidRPr="009305A0">
        <w:rPr>
          <w:rFonts w:ascii="Times New Roman" w:hAnsi="Times New Roman"/>
          <w:b/>
          <w:sz w:val="28"/>
          <w:szCs w:val="28"/>
          <w:lang w:eastAsia="ru-RU"/>
        </w:rPr>
        <w:t xml:space="preserve"> РАБОТЫ</w:t>
      </w:r>
    </w:p>
    <w:p w:rsidR="009271FF" w:rsidRPr="009305A0" w:rsidRDefault="009271FF" w:rsidP="009305A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2197">
        <w:rPr>
          <w:rFonts w:ascii="Times New Roman" w:hAnsi="Times New Roman"/>
          <w:sz w:val="28"/>
          <w:szCs w:val="28"/>
          <w:lang w:eastAsia="ru-RU"/>
        </w:rPr>
        <w:t>После титульного листа помещается</w:t>
      </w:r>
      <w:r w:rsidRPr="00C62197">
        <w:rPr>
          <w:rFonts w:ascii="Times New Roman" w:hAnsi="Times New Roman"/>
          <w:b/>
          <w:sz w:val="28"/>
          <w:szCs w:val="28"/>
          <w:lang w:eastAsia="ru-RU"/>
        </w:rPr>
        <w:t xml:space="preserve"> содержание</w:t>
      </w:r>
      <w:r w:rsidRPr="00C62197">
        <w:rPr>
          <w:rFonts w:ascii="Times New Roman" w:hAnsi="Times New Roman"/>
          <w:bCs/>
          <w:sz w:val="28"/>
          <w:szCs w:val="28"/>
          <w:lang w:eastAsia="ru-RU"/>
        </w:rPr>
        <w:t>, в</w:t>
      </w:r>
      <w:r w:rsidRPr="00C62197">
        <w:rPr>
          <w:rFonts w:ascii="Times New Roman" w:hAnsi="Times New Roman"/>
          <w:sz w:val="28"/>
          <w:szCs w:val="28"/>
          <w:lang w:eastAsia="ru-RU"/>
        </w:rPr>
        <w:t xml:space="preserve"> котором приводятся все заголовки работы и указываются страницы, с которых они начинаются. Заголовки</w:t>
      </w:r>
      <w:r w:rsidRPr="009305A0">
        <w:rPr>
          <w:rFonts w:ascii="Times New Roman" w:hAnsi="Times New Roman"/>
          <w:sz w:val="28"/>
          <w:szCs w:val="28"/>
          <w:lang w:eastAsia="ru-RU"/>
        </w:rPr>
        <w:t xml:space="preserve"> содержания должны точно повторять заголовки в тексте. </w:t>
      </w:r>
    </w:p>
    <w:p w:rsidR="009271FF" w:rsidRPr="009305A0" w:rsidRDefault="009271FF" w:rsidP="009305A0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305A0">
        <w:rPr>
          <w:rFonts w:ascii="Times New Roman" w:hAnsi="Times New Roman"/>
          <w:b/>
          <w:sz w:val="28"/>
          <w:szCs w:val="28"/>
          <w:lang w:eastAsia="ru-RU"/>
        </w:rPr>
        <w:t>Введение</w:t>
      </w:r>
      <w:r w:rsidRPr="009305A0">
        <w:rPr>
          <w:rFonts w:ascii="Times New Roman" w:hAnsi="Times New Roman"/>
          <w:sz w:val="28"/>
          <w:szCs w:val="28"/>
          <w:lang w:eastAsia="ru-RU"/>
        </w:rPr>
        <w:t xml:space="preserve"> содержит краткое описание предприятия, цеха, подразделения (</w:t>
      </w:r>
      <w:r w:rsidRPr="009305A0">
        <w:rPr>
          <w:rFonts w:ascii="Times New Roman" w:hAnsi="Times New Roman"/>
          <w:i/>
          <w:sz w:val="28"/>
          <w:szCs w:val="28"/>
          <w:lang w:eastAsia="ru-RU"/>
        </w:rPr>
        <w:t>история и развитие  Череповецкого предприятия ОАО «Северсталь-метиз»  Вологодской области,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ССМ «Северсталь-</w:t>
      </w:r>
      <w:proofErr w:type="spellStart"/>
      <w:r>
        <w:rPr>
          <w:rFonts w:ascii="Times New Roman" w:hAnsi="Times New Roman"/>
          <w:i/>
          <w:sz w:val="28"/>
          <w:szCs w:val="28"/>
          <w:lang w:eastAsia="ru-RU"/>
        </w:rPr>
        <w:t>Промсервис</w:t>
      </w:r>
      <w:proofErr w:type="spellEnd"/>
      <w:r>
        <w:rPr>
          <w:rFonts w:ascii="Times New Roman" w:hAnsi="Times New Roman"/>
          <w:i/>
          <w:sz w:val="28"/>
          <w:szCs w:val="28"/>
          <w:lang w:eastAsia="ru-RU"/>
        </w:rPr>
        <w:t xml:space="preserve">», ООО «Тяжмаш», ООО «Северсталь-эмаль», </w:t>
      </w:r>
      <w:r w:rsidRPr="009305A0">
        <w:rPr>
          <w:rFonts w:ascii="Times New Roman" w:hAnsi="Times New Roman"/>
          <w:i/>
          <w:sz w:val="28"/>
          <w:szCs w:val="28"/>
          <w:lang w:eastAsia="ru-RU"/>
        </w:rPr>
        <w:t>цеха, где студент проходит практику)</w:t>
      </w:r>
    </w:p>
    <w:p w:rsidR="009271FF" w:rsidRPr="009305A0" w:rsidRDefault="009271FF" w:rsidP="00C6219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5A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9305A0">
        <w:rPr>
          <w:rFonts w:ascii="Times New Roman" w:hAnsi="Times New Roman"/>
          <w:b/>
          <w:sz w:val="28"/>
          <w:szCs w:val="28"/>
          <w:lang w:eastAsia="ru-RU"/>
        </w:rPr>
        <w:t>основной части работы</w:t>
      </w:r>
      <w:r w:rsidRPr="009305A0">
        <w:rPr>
          <w:rFonts w:ascii="Times New Roman" w:hAnsi="Times New Roman"/>
          <w:sz w:val="28"/>
          <w:szCs w:val="28"/>
          <w:lang w:eastAsia="ru-RU"/>
        </w:rPr>
        <w:t xml:space="preserve"> подробно рассматриваются и обобщаются результаты исследования. Содержание глав основной части должно точно </w:t>
      </w:r>
      <w:r w:rsidRPr="009305A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соответствовать теме письменной экзаменационной работы и полностью ее раскрывать. Эти главы должны показать умение лаконично, логично и аргументировано излагать материал. </w:t>
      </w:r>
    </w:p>
    <w:p w:rsidR="009271FF" w:rsidRDefault="009271FF" w:rsidP="009305A0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5A0">
        <w:rPr>
          <w:rFonts w:ascii="Times New Roman" w:hAnsi="Times New Roman"/>
          <w:b/>
          <w:sz w:val="28"/>
          <w:szCs w:val="28"/>
          <w:lang w:eastAsia="ru-RU"/>
        </w:rPr>
        <w:t xml:space="preserve">1 Введение – </w:t>
      </w:r>
      <w:r w:rsidRPr="009305A0">
        <w:rPr>
          <w:rFonts w:ascii="Times New Roman" w:hAnsi="Times New Roman"/>
          <w:sz w:val="28"/>
          <w:szCs w:val="28"/>
          <w:lang w:eastAsia="ru-RU"/>
        </w:rPr>
        <w:t>включает наим</w:t>
      </w:r>
      <w:r>
        <w:rPr>
          <w:rFonts w:ascii="Times New Roman" w:hAnsi="Times New Roman"/>
          <w:sz w:val="28"/>
          <w:szCs w:val="28"/>
          <w:lang w:eastAsia="ru-RU"/>
        </w:rPr>
        <w:t>енование предприятия</w:t>
      </w:r>
      <w:r w:rsidRPr="009305A0">
        <w:rPr>
          <w:rFonts w:ascii="Times New Roman" w:hAnsi="Times New Roman"/>
          <w:sz w:val="28"/>
          <w:szCs w:val="28"/>
          <w:lang w:eastAsia="ru-RU"/>
        </w:rPr>
        <w:t>, историю предприятия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9305A0">
        <w:rPr>
          <w:rFonts w:ascii="Times New Roman" w:hAnsi="Times New Roman"/>
          <w:sz w:val="28"/>
          <w:szCs w:val="28"/>
          <w:lang w:eastAsia="ru-RU"/>
        </w:rPr>
        <w:t xml:space="preserve"> характеристику цеха,</w:t>
      </w:r>
      <w:r>
        <w:rPr>
          <w:rFonts w:ascii="Times New Roman" w:hAnsi="Times New Roman"/>
          <w:sz w:val="28"/>
          <w:szCs w:val="28"/>
          <w:lang w:eastAsia="ru-RU"/>
        </w:rPr>
        <w:t xml:space="preserve"> виды выполняемых работ и предлагаемых услуг, </w:t>
      </w:r>
      <w:r w:rsidRPr="009305A0">
        <w:rPr>
          <w:rFonts w:ascii="Times New Roman" w:hAnsi="Times New Roman"/>
          <w:sz w:val="28"/>
          <w:szCs w:val="28"/>
          <w:lang w:eastAsia="ru-RU"/>
        </w:rPr>
        <w:t xml:space="preserve">т.е. описание места прохождения практики студентами; </w:t>
      </w:r>
      <w:r>
        <w:rPr>
          <w:rFonts w:ascii="Times New Roman" w:hAnsi="Times New Roman"/>
          <w:sz w:val="28"/>
          <w:szCs w:val="28"/>
          <w:lang w:eastAsia="ru-RU"/>
        </w:rPr>
        <w:t xml:space="preserve">видов ремонтируемого оборудования. </w:t>
      </w:r>
    </w:p>
    <w:p w:rsidR="009271FF" w:rsidRPr="009305A0" w:rsidRDefault="009271FF" w:rsidP="009305A0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305A0">
        <w:rPr>
          <w:rFonts w:ascii="Times New Roman" w:hAnsi="Times New Roman"/>
          <w:b/>
          <w:sz w:val="28"/>
          <w:szCs w:val="28"/>
          <w:lang w:eastAsia="ru-RU"/>
        </w:rPr>
        <w:t xml:space="preserve">2 Раздел </w:t>
      </w:r>
      <w:r>
        <w:rPr>
          <w:rFonts w:ascii="Times New Roman" w:hAnsi="Times New Roman"/>
          <w:b/>
          <w:sz w:val="28"/>
          <w:szCs w:val="28"/>
          <w:lang w:eastAsia="ru-RU"/>
        </w:rPr>
        <w:t>«Назначение и устройство оборудования»</w:t>
      </w:r>
      <w:r w:rsidRPr="009305A0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Pr="009305A0">
        <w:rPr>
          <w:rFonts w:ascii="Times New Roman" w:hAnsi="Times New Roman"/>
          <w:sz w:val="28"/>
          <w:szCs w:val="28"/>
          <w:lang w:eastAsia="ru-RU"/>
        </w:rPr>
        <w:t xml:space="preserve">описание </w:t>
      </w:r>
      <w:r>
        <w:rPr>
          <w:rFonts w:ascii="Times New Roman" w:hAnsi="Times New Roman"/>
          <w:sz w:val="28"/>
          <w:szCs w:val="28"/>
          <w:lang w:eastAsia="ru-RU"/>
        </w:rPr>
        <w:t>технических характеристик оборудования, его назначения, устройство основных узлов.</w:t>
      </w:r>
    </w:p>
    <w:p w:rsidR="009271FF" w:rsidRPr="009305A0" w:rsidRDefault="009271FF" w:rsidP="009305A0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305A0">
        <w:rPr>
          <w:rFonts w:ascii="Times New Roman" w:hAnsi="Times New Roman"/>
          <w:b/>
          <w:sz w:val="28"/>
          <w:szCs w:val="28"/>
          <w:lang w:eastAsia="ru-RU"/>
        </w:rPr>
        <w:t>3 Раздел</w:t>
      </w:r>
      <w:r w:rsidR="00C6219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>«Назначение и устройство узла»</w:t>
      </w:r>
      <w:r w:rsidRPr="009305A0">
        <w:rPr>
          <w:rFonts w:ascii="Times New Roman" w:hAnsi="Times New Roman"/>
          <w:b/>
          <w:sz w:val="28"/>
          <w:szCs w:val="28"/>
          <w:lang w:eastAsia="ru-RU"/>
        </w:rPr>
        <w:t xml:space="preserve"> – содержит:</w:t>
      </w:r>
    </w:p>
    <w:p w:rsidR="009271FF" w:rsidRPr="009305A0" w:rsidRDefault="00A94DC7" w:rsidP="00A94DC7">
      <w:pPr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271FF" w:rsidRPr="009305A0">
        <w:rPr>
          <w:rFonts w:ascii="Times New Roman" w:hAnsi="Times New Roman"/>
          <w:sz w:val="28"/>
          <w:szCs w:val="28"/>
          <w:lang w:eastAsia="ru-RU"/>
        </w:rPr>
        <w:t xml:space="preserve">описание </w:t>
      </w:r>
      <w:r w:rsidR="009271FF">
        <w:rPr>
          <w:rFonts w:ascii="Times New Roman" w:hAnsi="Times New Roman"/>
          <w:sz w:val="28"/>
          <w:szCs w:val="28"/>
          <w:lang w:eastAsia="ru-RU"/>
        </w:rPr>
        <w:t>конкретного узла оборудования</w:t>
      </w:r>
      <w:r w:rsidR="009271FF" w:rsidRPr="009305A0">
        <w:rPr>
          <w:rFonts w:ascii="Times New Roman" w:hAnsi="Times New Roman"/>
          <w:sz w:val="28"/>
          <w:szCs w:val="28"/>
          <w:lang w:eastAsia="ru-RU"/>
        </w:rPr>
        <w:t xml:space="preserve"> (назначение, устройство</w:t>
      </w:r>
      <w:r w:rsidR="009271FF">
        <w:rPr>
          <w:rFonts w:ascii="Times New Roman" w:hAnsi="Times New Roman"/>
          <w:sz w:val="28"/>
          <w:szCs w:val="28"/>
          <w:lang w:eastAsia="ru-RU"/>
        </w:rPr>
        <w:t>, принцип работы</w:t>
      </w:r>
      <w:r w:rsidR="009271FF" w:rsidRPr="009305A0">
        <w:rPr>
          <w:rFonts w:ascii="Times New Roman" w:hAnsi="Times New Roman"/>
          <w:sz w:val="28"/>
          <w:szCs w:val="28"/>
          <w:lang w:eastAsia="ru-RU"/>
        </w:rPr>
        <w:t>);</w:t>
      </w:r>
    </w:p>
    <w:p w:rsidR="009271FF" w:rsidRPr="0096621D" w:rsidRDefault="009271FF" w:rsidP="0096621D">
      <w:pPr>
        <w:pStyle w:val="a4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6621D">
        <w:rPr>
          <w:rFonts w:ascii="Times New Roman" w:hAnsi="Times New Roman"/>
          <w:b/>
          <w:sz w:val="28"/>
          <w:szCs w:val="28"/>
          <w:lang w:eastAsia="ru-RU"/>
        </w:rPr>
        <w:t xml:space="preserve">4 «Технология ремонта» –  содержит: </w:t>
      </w:r>
    </w:p>
    <w:p w:rsidR="009271FF" w:rsidRDefault="00A94DC7" w:rsidP="00A94DC7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271FF">
        <w:rPr>
          <w:rFonts w:ascii="Times New Roman" w:hAnsi="Times New Roman"/>
          <w:sz w:val="28"/>
          <w:szCs w:val="28"/>
          <w:lang w:eastAsia="ru-RU"/>
        </w:rPr>
        <w:t>описание признаков неисправности оборудования, узла и обоснование необходимости выполнения ремонтных работ;</w:t>
      </w:r>
    </w:p>
    <w:p w:rsidR="009271FF" w:rsidRDefault="00A94DC7" w:rsidP="00A94DC7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271FF">
        <w:rPr>
          <w:rFonts w:ascii="Times New Roman" w:hAnsi="Times New Roman"/>
          <w:sz w:val="28"/>
          <w:szCs w:val="28"/>
          <w:lang w:eastAsia="ru-RU"/>
        </w:rPr>
        <w:t>стадии подготовки оборудования к выполнению ремонтных работ;</w:t>
      </w:r>
    </w:p>
    <w:p w:rsidR="009271FF" w:rsidRDefault="00A94DC7" w:rsidP="00A94DC7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271FF">
        <w:rPr>
          <w:rFonts w:ascii="Times New Roman" w:hAnsi="Times New Roman"/>
          <w:sz w:val="28"/>
          <w:szCs w:val="28"/>
          <w:lang w:eastAsia="ru-RU"/>
        </w:rPr>
        <w:t>технологию разборки узла и применяемый при этом инструмент;</w:t>
      </w:r>
    </w:p>
    <w:p w:rsidR="009271FF" w:rsidRDefault="00A94DC7" w:rsidP="00A94DC7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271FF">
        <w:rPr>
          <w:rFonts w:ascii="Times New Roman" w:hAnsi="Times New Roman"/>
          <w:sz w:val="28"/>
          <w:szCs w:val="28"/>
          <w:lang w:eastAsia="ru-RU"/>
        </w:rPr>
        <w:t xml:space="preserve">способы промывки деталей и проведение </w:t>
      </w:r>
      <w:proofErr w:type="spellStart"/>
      <w:r w:rsidR="009271FF">
        <w:rPr>
          <w:rFonts w:ascii="Times New Roman" w:hAnsi="Times New Roman"/>
          <w:sz w:val="28"/>
          <w:szCs w:val="28"/>
          <w:lang w:eastAsia="ru-RU"/>
        </w:rPr>
        <w:t>дефектации</w:t>
      </w:r>
      <w:proofErr w:type="spellEnd"/>
      <w:r w:rsidR="009271FF">
        <w:rPr>
          <w:rFonts w:ascii="Times New Roman" w:hAnsi="Times New Roman"/>
          <w:sz w:val="28"/>
          <w:szCs w:val="28"/>
          <w:lang w:eastAsia="ru-RU"/>
        </w:rPr>
        <w:t xml:space="preserve"> деталей  (Приложение А);</w:t>
      </w:r>
    </w:p>
    <w:p w:rsidR="009271FF" w:rsidRDefault="00A94DC7" w:rsidP="00A94DC7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271FF">
        <w:rPr>
          <w:rFonts w:ascii="Times New Roman" w:hAnsi="Times New Roman"/>
          <w:sz w:val="28"/>
          <w:szCs w:val="28"/>
          <w:lang w:eastAsia="ru-RU"/>
        </w:rPr>
        <w:t>способы  и методы устранения выявленных дефектов;</w:t>
      </w:r>
    </w:p>
    <w:p w:rsidR="009271FF" w:rsidRDefault="00A94DC7" w:rsidP="00A94DC7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271FF">
        <w:rPr>
          <w:rFonts w:ascii="Times New Roman" w:hAnsi="Times New Roman"/>
          <w:sz w:val="28"/>
          <w:szCs w:val="28"/>
          <w:lang w:eastAsia="ru-RU"/>
        </w:rPr>
        <w:t>технологию сборки узла после ремонта;</w:t>
      </w:r>
    </w:p>
    <w:p w:rsidR="009271FF" w:rsidRPr="009305A0" w:rsidRDefault="00A94DC7" w:rsidP="00A94DC7">
      <w:pPr>
        <w:pStyle w:val="a4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271FF">
        <w:rPr>
          <w:rFonts w:ascii="Times New Roman" w:hAnsi="Times New Roman"/>
          <w:sz w:val="28"/>
          <w:szCs w:val="28"/>
          <w:lang w:eastAsia="ru-RU"/>
        </w:rPr>
        <w:t>технологию обкатки и испытания отремонтированного оборудования.</w:t>
      </w:r>
    </w:p>
    <w:p w:rsidR="009271FF" w:rsidRPr="009305A0" w:rsidRDefault="009271FF" w:rsidP="008C08A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9305A0">
        <w:rPr>
          <w:rFonts w:ascii="Times New Roman" w:hAnsi="Times New Roman"/>
          <w:b/>
          <w:sz w:val="28"/>
          <w:szCs w:val="28"/>
          <w:lang w:eastAsia="ru-RU"/>
        </w:rPr>
        <w:t xml:space="preserve"> Техника безопасности</w:t>
      </w:r>
      <w:r w:rsidRPr="009305A0">
        <w:rPr>
          <w:rFonts w:ascii="Times New Roman" w:hAnsi="Times New Roman"/>
          <w:sz w:val="28"/>
          <w:szCs w:val="28"/>
          <w:lang w:eastAsia="ru-RU"/>
        </w:rPr>
        <w:t xml:space="preserve"> предполагает объяснение правил техники безопасности при </w:t>
      </w:r>
      <w:r>
        <w:rPr>
          <w:rFonts w:ascii="Times New Roman" w:hAnsi="Times New Roman"/>
          <w:sz w:val="28"/>
          <w:szCs w:val="28"/>
          <w:lang w:eastAsia="ru-RU"/>
        </w:rPr>
        <w:t>выполнении разборки, ремонта и сборки оборудования, требования, предъявляемые к инструменту и приспособлениям</w:t>
      </w:r>
      <w:r w:rsidRPr="009305A0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9271FF" w:rsidRPr="009305A0" w:rsidRDefault="009271FF" w:rsidP="009305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5A0">
        <w:rPr>
          <w:rFonts w:ascii="Times New Roman" w:hAnsi="Times New Roman"/>
          <w:sz w:val="28"/>
          <w:szCs w:val="28"/>
          <w:lang w:eastAsia="ru-RU"/>
        </w:rPr>
        <w:t>После техники безопасности помещают</w:t>
      </w:r>
      <w:r w:rsidRPr="009305A0">
        <w:rPr>
          <w:rFonts w:ascii="Times New Roman" w:hAnsi="Times New Roman"/>
          <w:b/>
          <w:sz w:val="28"/>
          <w:szCs w:val="28"/>
          <w:lang w:eastAsia="ru-RU"/>
        </w:rPr>
        <w:t xml:space="preserve"> список литературы</w:t>
      </w:r>
      <w:r w:rsidRPr="009305A0">
        <w:rPr>
          <w:rFonts w:ascii="Times New Roman" w:hAnsi="Times New Roman"/>
          <w:sz w:val="28"/>
          <w:szCs w:val="28"/>
          <w:lang w:eastAsia="ru-RU"/>
        </w:rPr>
        <w:t xml:space="preserve">, в котором перечисляются основные источники использованной литературы в ходе написания экзаменационной работы (научно-популярная литература, нормативно-техническая документация предприятия: </w:t>
      </w:r>
      <w:r w:rsidRPr="009305A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технологические  </w:t>
      </w:r>
      <w:r>
        <w:rPr>
          <w:rFonts w:ascii="Times New Roman" w:hAnsi="Times New Roman"/>
          <w:sz w:val="28"/>
          <w:szCs w:val="28"/>
          <w:lang w:eastAsia="ru-RU"/>
        </w:rPr>
        <w:t>паспорта оборудования,</w:t>
      </w:r>
      <w:r w:rsidRPr="009305A0">
        <w:rPr>
          <w:rFonts w:ascii="Times New Roman" w:hAnsi="Times New Roman"/>
          <w:sz w:val="28"/>
          <w:szCs w:val="28"/>
          <w:lang w:eastAsia="ru-RU"/>
        </w:rPr>
        <w:t xml:space="preserve"> технические условия, </w:t>
      </w:r>
      <w:r>
        <w:rPr>
          <w:rFonts w:ascii="Times New Roman" w:hAnsi="Times New Roman"/>
          <w:sz w:val="28"/>
          <w:szCs w:val="28"/>
          <w:lang w:eastAsia="ru-RU"/>
        </w:rPr>
        <w:t>сборочные чертежи</w:t>
      </w:r>
      <w:r w:rsidRPr="009305A0">
        <w:rPr>
          <w:rFonts w:ascii="Times New Roman" w:hAnsi="Times New Roman"/>
          <w:sz w:val="28"/>
          <w:szCs w:val="28"/>
          <w:lang w:eastAsia="ru-RU"/>
        </w:rPr>
        <w:t>, справочная литература и т.д.)</w:t>
      </w:r>
    </w:p>
    <w:p w:rsidR="009271FF" w:rsidRPr="009305A0" w:rsidRDefault="009271FF" w:rsidP="009305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305A0">
        <w:rPr>
          <w:rFonts w:ascii="Times New Roman" w:hAnsi="Times New Roman"/>
          <w:sz w:val="28"/>
          <w:szCs w:val="28"/>
          <w:lang w:eastAsia="ru-RU"/>
        </w:rPr>
        <w:t xml:space="preserve">Дополнительные материалы, которые способствуют восприятию содержания письменной экзаменационной работы, помещают в </w:t>
      </w:r>
      <w:bookmarkStart w:id="1" w:name="OCRUncertain098"/>
      <w:r w:rsidRPr="009305A0">
        <w:rPr>
          <w:rFonts w:ascii="Times New Roman" w:hAnsi="Times New Roman"/>
          <w:b/>
          <w:sz w:val="28"/>
          <w:szCs w:val="28"/>
          <w:lang w:eastAsia="ru-RU"/>
        </w:rPr>
        <w:t>Приложениях</w:t>
      </w:r>
      <w:bookmarkEnd w:id="1"/>
      <w:r w:rsidRPr="009305A0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 xml:space="preserve"> выявленные дефекты деталей, материал, из которого изготовлены детали, способы и периодичность смазки оборудования.</w:t>
      </w:r>
    </w:p>
    <w:p w:rsidR="009271FF" w:rsidRPr="008C08A0" w:rsidRDefault="009271FF" w:rsidP="008C08A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08A0">
        <w:rPr>
          <w:rFonts w:ascii="Times New Roman" w:hAnsi="Times New Roman"/>
          <w:b/>
          <w:sz w:val="28"/>
          <w:szCs w:val="28"/>
          <w:lang w:eastAsia="ru-RU"/>
        </w:rPr>
        <w:t>Графическая</w:t>
      </w:r>
      <w:r w:rsidR="0046391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C08A0">
        <w:rPr>
          <w:rFonts w:ascii="Times New Roman" w:hAnsi="Times New Roman"/>
          <w:b/>
          <w:sz w:val="28"/>
          <w:szCs w:val="28"/>
          <w:lang w:eastAsia="ru-RU"/>
        </w:rPr>
        <w:t>часть работы</w:t>
      </w:r>
      <w:r w:rsidR="00C62197">
        <w:rPr>
          <w:rFonts w:ascii="Times New Roman" w:hAnsi="Times New Roman"/>
          <w:sz w:val="28"/>
          <w:szCs w:val="28"/>
          <w:lang w:eastAsia="ru-RU"/>
        </w:rPr>
        <w:t xml:space="preserve"> выполняется на листе формата А</w:t>
      </w:r>
      <w:proofErr w:type="gramStart"/>
      <w:r w:rsidRPr="008C08A0">
        <w:rPr>
          <w:rFonts w:ascii="Times New Roman" w:hAnsi="Times New Roman"/>
          <w:sz w:val="28"/>
          <w:szCs w:val="28"/>
          <w:lang w:eastAsia="ru-RU"/>
        </w:rPr>
        <w:t>1</w:t>
      </w:r>
      <w:proofErr w:type="gramEnd"/>
      <w:r w:rsidRPr="008C08A0">
        <w:rPr>
          <w:rFonts w:ascii="Times New Roman" w:hAnsi="Times New Roman"/>
          <w:sz w:val="28"/>
          <w:szCs w:val="28"/>
          <w:lang w:eastAsia="ru-RU"/>
        </w:rPr>
        <w:t xml:space="preserve"> с рамкой и основной надписью в соответствии с ГОСТ. </w:t>
      </w:r>
      <w:r w:rsidR="00A94DC7">
        <w:rPr>
          <w:rFonts w:ascii="Times New Roman" w:hAnsi="Times New Roman"/>
          <w:sz w:val="28"/>
          <w:szCs w:val="28"/>
          <w:lang w:eastAsia="ru-RU"/>
        </w:rPr>
        <w:t>Графическая часть выполняется в графической программа АВТОКАД  или КОМПАС</w:t>
      </w:r>
      <w:proofErr w:type="gramStart"/>
      <w:r w:rsidR="00A94DC7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="00A94DC7">
        <w:rPr>
          <w:rFonts w:ascii="Times New Roman" w:hAnsi="Times New Roman"/>
          <w:sz w:val="28"/>
          <w:szCs w:val="28"/>
          <w:lang w:eastAsia="ru-RU"/>
        </w:rPr>
        <w:t xml:space="preserve"> допускается выполнение графической части - в ручном исполнении в соответствие с ГОСТ. </w:t>
      </w:r>
      <w:r w:rsidRPr="008C08A0">
        <w:rPr>
          <w:rFonts w:ascii="Times New Roman" w:hAnsi="Times New Roman"/>
          <w:sz w:val="28"/>
          <w:szCs w:val="28"/>
          <w:lang w:eastAsia="ru-RU"/>
        </w:rPr>
        <w:t xml:space="preserve">На листе в выбранном масштабе </w:t>
      </w:r>
      <w:r>
        <w:rPr>
          <w:rFonts w:ascii="Times New Roman" w:hAnsi="Times New Roman"/>
          <w:sz w:val="28"/>
          <w:szCs w:val="28"/>
          <w:lang w:eastAsia="ru-RU"/>
        </w:rPr>
        <w:t>вычерчивается сборочный чертеж ремонтируемого узла оборудования</w:t>
      </w:r>
      <w:r w:rsidRPr="008C08A0">
        <w:rPr>
          <w:rFonts w:ascii="Times New Roman" w:hAnsi="Times New Roman"/>
          <w:sz w:val="28"/>
          <w:szCs w:val="28"/>
          <w:lang w:eastAsia="ru-RU"/>
        </w:rPr>
        <w:t>, описанного в пояснительной записке.</w:t>
      </w:r>
    </w:p>
    <w:p w:rsidR="009271FF" w:rsidRPr="008C08A0" w:rsidRDefault="009271FF" w:rsidP="008C08A0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Pr="008C08A0" w:rsidRDefault="009271FF" w:rsidP="008C08A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C08A0">
        <w:rPr>
          <w:rFonts w:ascii="Times New Roman" w:hAnsi="Times New Roman"/>
          <w:b/>
          <w:sz w:val="28"/>
          <w:szCs w:val="28"/>
          <w:lang w:eastAsia="ru-RU"/>
        </w:rPr>
        <w:t>ОФОРМЛЕНИЕ ПИСЬМЕННОЙ</w:t>
      </w:r>
      <w:r w:rsidRPr="008C08A0">
        <w:rPr>
          <w:rFonts w:ascii="Times New Roman" w:hAnsi="Times New Roman"/>
          <w:b/>
          <w:caps/>
          <w:sz w:val="28"/>
          <w:szCs w:val="28"/>
          <w:lang w:eastAsia="ru-RU"/>
        </w:rPr>
        <w:t>экзаменационной</w:t>
      </w:r>
      <w:r w:rsidRPr="008C08A0">
        <w:rPr>
          <w:rFonts w:ascii="Times New Roman" w:hAnsi="Times New Roman"/>
          <w:b/>
          <w:sz w:val="28"/>
          <w:szCs w:val="28"/>
          <w:lang w:eastAsia="ru-RU"/>
        </w:rPr>
        <w:t xml:space="preserve"> РАБОТЫ</w:t>
      </w:r>
    </w:p>
    <w:p w:rsidR="009271FF" w:rsidRPr="008C08A0" w:rsidRDefault="009271FF" w:rsidP="008C08A0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C08A0">
        <w:rPr>
          <w:rFonts w:ascii="Times New Roman" w:hAnsi="Times New Roman"/>
          <w:b/>
          <w:bCs/>
          <w:sz w:val="28"/>
          <w:szCs w:val="28"/>
          <w:lang w:eastAsia="ru-RU"/>
        </w:rPr>
        <w:t>Письменная экзаменационная работа должна быть оформлена в соответствии с нижеследующими требованиями.</w:t>
      </w:r>
    </w:p>
    <w:p w:rsidR="009271FF" w:rsidRPr="008C08A0" w:rsidRDefault="009271FF" w:rsidP="008C08A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C08A0">
        <w:rPr>
          <w:rFonts w:ascii="Times New Roman" w:hAnsi="Times New Roman"/>
          <w:b/>
          <w:bCs/>
          <w:sz w:val="28"/>
          <w:szCs w:val="28"/>
          <w:lang w:eastAsia="ru-RU"/>
        </w:rPr>
        <w:t>ПАРАМЕТРЫ СТРАНИЦЫ</w:t>
      </w:r>
    </w:p>
    <w:p w:rsidR="009271FF" w:rsidRPr="008C08A0" w:rsidRDefault="009271FF" w:rsidP="008C08A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Страницы текста должны быть пронумерованы справа внизу. Нумерация начинается с титульного листа. На титульном листе номер не ставится. </w:t>
      </w:r>
      <w:r w:rsidRPr="008C08A0">
        <w:rPr>
          <w:rFonts w:ascii="Times New Roman" w:hAnsi="Times New Roman"/>
          <w:b/>
          <w:bCs/>
          <w:sz w:val="28"/>
          <w:szCs w:val="28"/>
          <w:lang w:eastAsia="ru-RU"/>
        </w:rPr>
        <w:t>(МЕНЮ −ВСТАВКА−НОМЕР СТРАНИЦ)</w:t>
      </w:r>
    </w:p>
    <w:p w:rsidR="009271FF" w:rsidRPr="008C08A0" w:rsidRDefault="009271FF" w:rsidP="008C08A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Необходимо избегать разнобоя в сокращениях в тексте, таблицах (например: г., гг., в., вв., </w:t>
      </w:r>
      <w:proofErr w:type="gramStart"/>
      <w:r w:rsidRPr="008C08A0">
        <w:rPr>
          <w:rFonts w:ascii="Times New Roman" w:hAnsi="Times New Roman"/>
          <w:bCs/>
          <w:sz w:val="28"/>
          <w:szCs w:val="28"/>
          <w:lang w:eastAsia="ru-RU"/>
        </w:rPr>
        <w:t>млн</w:t>
      </w:r>
      <w:proofErr w:type="gramEnd"/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, млрд, </w:t>
      </w:r>
      <w:proofErr w:type="spellStart"/>
      <w:r w:rsidRPr="008C08A0">
        <w:rPr>
          <w:rFonts w:ascii="Times New Roman" w:hAnsi="Times New Roman"/>
          <w:bCs/>
          <w:sz w:val="28"/>
          <w:szCs w:val="28"/>
          <w:lang w:eastAsia="ru-RU"/>
        </w:rPr>
        <w:t>кВт·ч</w:t>
      </w:r>
      <w:proofErr w:type="spellEnd"/>
      <w:r w:rsidRPr="008C08A0">
        <w:rPr>
          <w:rFonts w:ascii="Times New Roman" w:hAnsi="Times New Roman"/>
          <w:bCs/>
          <w:sz w:val="28"/>
          <w:szCs w:val="28"/>
          <w:lang w:eastAsia="ru-RU"/>
        </w:rPr>
        <w:t>, м</w:t>
      </w:r>
      <w:r w:rsidRPr="008C08A0">
        <w:rPr>
          <w:rFonts w:ascii="Times New Roman" w:hAnsi="Times New Roman"/>
          <w:bCs/>
          <w:sz w:val="28"/>
          <w:szCs w:val="28"/>
          <w:vertAlign w:val="superscript"/>
          <w:lang w:eastAsia="ru-RU"/>
        </w:rPr>
        <w:t>2</w:t>
      </w:r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, %, ст., п., ч., и др.). </w:t>
      </w:r>
      <w:r w:rsidRPr="008C08A0">
        <w:rPr>
          <w:rFonts w:ascii="Times New Roman" w:hAnsi="Times New Roman"/>
          <w:b/>
          <w:bCs/>
          <w:sz w:val="28"/>
          <w:szCs w:val="28"/>
          <w:lang w:eastAsia="ru-RU"/>
        </w:rPr>
        <w:t>Буква «ё» при наборе не употребляется!</w:t>
      </w:r>
    </w:p>
    <w:p w:rsidR="009271FF" w:rsidRPr="008C08A0" w:rsidRDefault="009271FF" w:rsidP="008C08A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Установить в </w:t>
      </w:r>
      <w:r w:rsidRPr="008C08A0">
        <w:rPr>
          <w:rFonts w:ascii="Times New Roman" w:hAnsi="Times New Roman"/>
          <w:b/>
          <w:bCs/>
          <w:sz w:val="28"/>
          <w:szCs w:val="28"/>
          <w:lang w:eastAsia="ru-RU"/>
        </w:rPr>
        <w:t>«ФАЙЛ  – ПАРАМЕТРЫ СТРАНИЦЫ»</w:t>
      </w:r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 следующие установки: </w:t>
      </w:r>
      <w:r w:rsidRPr="008C08A0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поля: </w:t>
      </w:r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 верхнее – </w:t>
      </w:r>
      <w:smartTag w:uri="urn:schemas-microsoft-com:office:smarttags" w:element="metricconverter">
        <w:smartTagPr>
          <w:attr w:name="ProductID" w:val="15 мм"/>
        </w:smartTagPr>
        <w:r w:rsidRPr="008C08A0">
          <w:rPr>
            <w:rFonts w:ascii="Times New Roman" w:hAnsi="Times New Roman"/>
            <w:bCs/>
            <w:sz w:val="28"/>
            <w:szCs w:val="28"/>
            <w:lang w:eastAsia="ru-RU"/>
          </w:rPr>
          <w:t>15 мм</w:t>
        </w:r>
      </w:smartTag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, нижнее – </w:t>
      </w:r>
      <w:smartTag w:uri="urn:schemas-microsoft-com:office:smarttags" w:element="metricconverter">
        <w:smartTagPr>
          <w:attr w:name="ProductID" w:val="20 мм"/>
        </w:smartTagPr>
        <w:r w:rsidRPr="008C08A0">
          <w:rPr>
            <w:rFonts w:ascii="Times New Roman" w:hAnsi="Times New Roman"/>
            <w:bCs/>
            <w:sz w:val="28"/>
            <w:szCs w:val="28"/>
            <w:lang w:eastAsia="ru-RU"/>
          </w:rPr>
          <w:t>20 мм</w:t>
        </w:r>
      </w:smartTag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, левое – </w:t>
      </w:r>
      <w:smartTag w:uri="urn:schemas-microsoft-com:office:smarttags" w:element="metricconverter">
        <w:smartTagPr>
          <w:attr w:name="ProductID" w:val="30 мм"/>
        </w:smartTagPr>
        <w:r w:rsidRPr="008C08A0">
          <w:rPr>
            <w:rFonts w:ascii="Times New Roman" w:hAnsi="Times New Roman"/>
            <w:bCs/>
            <w:sz w:val="28"/>
            <w:szCs w:val="28"/>
            <w:lang w:eastAsia="ru-RU"/>
          </w:rPr>
          <w:t>30 мм</w:t>
        </w:r>
      </w:smartTag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, правое – </w:t>
      </w:r>
      <w:smartTag w:uri="urn:schemas-microsoft-com:office:smarttags" w:element="metricconverter">
        <w:smartTagPr>
          <w:attr w:name="ProductID" w:val="10 мм"/>
        </w:smartTagPr>
        <w:r w:rsidRPr="008C08A0">
          <w:rPr>
            <w:rFonts w:ascii="Times New Roman" w:hAnsi="Times New Roman"/>
            <w:bCs/>
            <w:sz w:val="28"/>
            <w:szCs w:val="28"/>
            <w:lang w:eastAsia="ru-RU"/>
          </w:rPr>
          <w:t>10 мм</w:t>
        </w:r>
      </w:smartTag>
      <w:r w:rsidRPr="008C08A0">
        <w:rPr>
          <w:rFonts w:ascii="Times New Roman" w:hAnsi="Times New Roman"/>
          <w:bCs/>
          <w:sz w:val="28"/>
          <w:szCs w:val="28"/>
          <w:lang w:eastAsia="ru-RU"/>
        </w:rPr>
        <w:t>,  Формат А</w:t>
      </w:r>
      <w:proofErr w:type="gramStart"/>
      <w:r w:rsidRPr="008C08A0">
        <w:rPr>
          <w:rFonts w:ascii="Times New Roman" w:hAnsi="Times New Roman"/>
          <w:bCs/>
          <w:sz w:val="28"/>
          <w:szCs w:val="28"/>
          <w:lang w:eastAsia="ru-RU"/>
        </w:rPr>
        <w:t>4</w:t>
      </w:r>
      <w:proofErr w:type="gramEnd"/>
      <w:r w:rsidRPr="008C08A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271FF" w:rsidRPr="008C08A0" w:rsidRDefault="009271FF" w:rsidP="008C08A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C08A0">
        <w:rPr>
          <w:rFonts w:ascii="Times New Roman" w:hAnsi="Times New Roman"/>
          <w:b/>
          <w:bCs/>
          <w:sz w:val="28"/>
          <w:szCs w:val="28"/>
          <w:lang w:eastAsia="ru-RU"/>
        </w:rPr>
        <w:t>ПАРАМЕТРЫ ОСНОВНОГО ТЕКСТА</w:t>
      </w:r>
    </w:p>
    <w:p w:rsidR="009271FF" w:rsidRPr="008C08A0" w:rsidRDefault="009271FF" w:rsidP="008C08A0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Шрифт – </w:t>
      </w:r>
      <w:proofErr w:type="spellStart"/>
      <w:r w:rsidRPr="008C08A0">
        <w:rPr>
          <w:rFonts w:ascii="Times New Roman" w:hAnsi="Times New Roman"/>
          <w:bCs/>
          <w:sz w:val="28"/>
          <w:szCs w:val="28"/>
          <w:lang w:eastAsia="ru-RU"/>
        </w:rPr>
        <w:t>TimesNewRoman</w:t>
      </w:r>
      <w:proofErr w:type="spellEnd"/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, размер – 14 пт., начертание – нормальное, межстрочный интервал – полуторный, абзацный отступ (отступ первой строки) – </w:t>
      </w:r>
      <w:smartTag w:uri="urn:schemas-microsoft-com:office:smarttags" w:element="metricconverter">
        <w:smartTagPr>
          <w:attr w:name="ProductID" w:val="1,25 см"/>
        </w:smartTagPr>
        <w:r w:rsidRPr="008C08A0">
          <w:rPr>
            <w:rFonts w:ascii="Times New Roman" w:hAnsi="Times New Roman"/>
            <w:bCs/>
            <w:sz w:val="28"/>
            <w:szCs w:val="28"/>
            <w:lang w:eastAsia="ru-RU"/>
          </w:rPr>
          <w:t>1,25 см</w:t>
        </w:r>
      </w:smartTag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, форматирование – по ширине. Установка функции </w:t>
      </w:r>
      <w:r w:rsidRPr="008C08A0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«переноса» обязательна. </w:t>
      </w:r>
      <w:r w:rsidRPr="008C08A0">
        <w:rPr>
          <w:rFonts w:ascii="Times New Roman" w:hAnsi="Times New Roman"/>
          <w:b/>
          <w:bCs/>
          <w:sz w:val="28"/>
          <w:szCs w:val="28"/>
          <w:lang w:eastAsia="ru-RU"/>
        </w:rPr>
        <w:t>(МЕНЮ СЕРВИС – ЯЗЫК – РАССТАНОВКА ПЕРЕНОСОВ -  ВЫДЕЛИТЬ АВТОМАТИЧЕСКАЯ РАССТАНОВКА ПЕРЕНОСОВ)</w:t>
      </w:r>
    </w:p>
    <w:p w:rsidR="009271FF" w:rsidRPr="008C08A0" w:rsidRDefault="009271FF" w:rsidP="008C08A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C08A0">
        <w:rPr>
          <w:rFonts w:ascii="Times New Roman" w:hAnsi="Times New Roman"/>
          <w:b/>
          <w:bCs/>
          <w:sz w:val="28"/>
          <w:szCs w:val="28"/>
          <w:lang w:eastAsia="ru-RU"/>
        </w:rPr>
        <w:t>ПАРАМЕТРЫ ЗАГОЛОВКА</w:t>
      </w:r>
    </w:p>
    <w:p w:rsidR="009271FF" w:rsidRPr="008C08A0" w:rsidRDefault="009271FF" w:rsidP="008C08A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Шрифт – </w:t>
      </w:r>
      <w:proofErr w:type="spellStart"/>
      <w:r w:rsidRPr="008C08A0">
        <w:rPr>
          <w:rFonts w:ascii="Times New Roman" w:hAnsi="Times New Roman"/>
          <w:bCs/>
          <w:sz w:val="28"/>
          <w:szCs w:val="28"/>
          <w:lang w:eastAsia="ru-RU"/>
        </w:rPr>
        <w:t>TimesNewRoman</w:t>
      </w:r>
      <w:proofErr w:type="spellEnd"/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C6219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размер – 14 пт., </w:t>
      </w:r>
      <w:r w:rsidR="00C6219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начертание – нормальное, межстрочный интервал  – полуторный,   абзацный  отступ  (отступ первой строки) – 0 мм, </w:t>
      </w:r>
      <w:r w:rsidR="00C6219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A94DC7">
        <w:rPr>
          <w:rFonts w:ascii="Times New Roman" w:hAnsi="Times New Roman"/>
          <w:bCs/>
          <w:sz w:val="28"/>
          <w:szCs w:val="28"/>
          <w:lang w:eastAsia="ru-RU"/>
        </w:rPr>
        <w:t>ф</w:t>
      </w:r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орматирование – по </w:t>
      </w:r>
      <w:r>
        <w:rPr>
          <w:rFonts w:ascii="Times New Roman" w:hAnsi="Times New Roman"/>
          <w:bCs/>
          <w:sz w:val="28"/>
          <w:szCs w:val="28"/>
          <w:lang w:eastAsia="ru-RU"/>
        </w:rPr>
        <w:t>ширине</w:t>
      </w:r>
      <w:r w:rsidRPr="008C08A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271FF" w:rsidRPr="008C08A0" w:rsidRDefault="009271FF" w:rsidP="008C08A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C08A0">
        <w:rPr>
          <w:rFonts w:ascii="Times New Roman" w:hAnsi="Times New Roman"/>
          <w:bCs/>
          <w:sz w:val="28"/>
          <w:szCs w:val="28"/>
          <w:lang w:eastAsia="ru-RU"/>
        </w:rPr>
        <w:t>Если заголовок состоит из двух предложений, их разделяют точкой. Точка в конце заголовка не ставится. Переносы слов в заголовках не допускаются.</w:t>
      </w:r>
    </w:p>
    <w:p w:rsidR="009271FF" w:rsidRPr="008C08A0" w:rsidRDefault="009271FF" w:rsidP="008C08A0">
      <w:pPr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C08A0">
        <w:rPr>
          <w:rFonts w:ascii="Times New Roman" w:hAnsi="Times New Roman"/>
          <w:b/>
          <w:bCs/>
          <w:sz w:val="28"/>
          <w:szCs w:val="28"/>
          <w:lang w:eastAsia="ru-RU"/>
        </w:rPr>
        <w:t>ПАРАМЕТРЫ ПОДЗАГОЛОВКА</w:t>
      </w:r>
    </w:p>
    <w:p w:rsidR="009271FF" w:rsidRPr="008C08A0" w:rsidRDefault="009271FF" w:rsidP="008C08A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Шрифт – </w:t>
      </w:r>
      <w:proofErr w:type="spellStart"/>
      <w:r w:rsidRPr="008C08A0">
        <w:rPr>
          <w:rFonts w:ascii="Times New Roman" w:hAnsi="Times New Roman"/>
          <w:bCs/>
          <w:sz w:val="28"/>
          <w:szCs w:val="28"/>
          <w:lang w:eastAsia="ru-RU"/>
        </w:rPr>
        <w:t>TimesNewRoman</w:t>
      </w:r>
      <w:proofErr w:type="spellEnd"/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, размер – 14 пт., начертание – </w:t>
      </w:r>
      <w:r>
        <w:rPr>
          <w:rFonts w:ascii="Times New Roman" w:hAnsi="Times New Roman"/>
          <w:bCs/>
          <w:sz w:val="28"/>
          <w:szCs w:val="28"/>
          <w:lang w:eastAsia="ru-RU"/>
        </w:rPr>
        <w:t>полужирное</w:t>
      </w:r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, межстрочный интервал – полуторный, абзацный отступ (отступ первой строки) – 1,7 мм, форматирование – по </w:t>
      </w:r>
      <w:r>
        <w:rPr>
          <w:rFonts w:ascii="Times New Roman" w:hAnsi="Times New Roman"/>
          <w:bCs/>
          <w:sz w:val="28"/>
          <w:szCs w:val="28"/>
          <w:lang w:eastAsia="ru-RU"/>
        </w:rPr>
        <w:t>ширине</w:t>
      </w:r>
      <w:r w:rsidRPr="008C08A0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9271FF" w:rsidRPr="008C08A0" w:rsidRDefault="009271FF" w:rsidP="008C08A0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C08A0">
        <w:rPr>
          <w:rFonts w:ascii="Times New Roman" w:hAnsi="Times New Roman"/>
          <w:b/>
          <w:bCs/>
          <w:sz w:val="28"/>
          <w:szCs w:val="28"/>
          <w:lang w:eastAsia="ru-RU"/>
        </w:rPr>
        <w:t>ПРОБЕЛЫ</w:t>
      </w:r>
    </w:p>
    <w:p w:rsidR="009271FF" w:rsidRPr="008C08A0" w:rsidRDefault="009271FF" w:rsidP="008C08A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C08A0">
        <w:rPr>
          <w:rFonts w:ascii="Times New Roman" w:hAnsi="Times New Roman"/>
          <w:bCs/>
          <w:sz w:val="28"/>
          <w:szCs w:val="28"/>
          <w:lang w:eastAsia="ru-RU"/>
        </w:rPr>
        <w:t xml:space="preserve">Точка, запятая, а также двоеточие, точка с запятой, восклицательный и вопросительный знаки, знак процента, градуса, минуты, секунды не отбиваются от предшествующего слова или цифры. Знаки номера (№), параграфа (§) и слово «страница» (с.) отбиваются от идущей за ними цифры неразрывным пробелом. </w:t>
      </w:r>
    </w:p>
    <w:p w:rsidR="009271FF" w:rsidRPr="008C08A0" w:rsidRDefault="009271FF" w:rsidP="008C08A0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C08A0">
        <w:rPr>
          <w:rFonts w:ascii="Times New Roman" w:hAnsi="Times New Roman"/>
          <w:bCs/>
          <w:sz w:val="28"/>
          <w:szCs w:val="28"/>
          <w:lang w:eastAsia="ru-RU"/>
        </w:rPr>
        <w:t>Многозначные числа должны быть разбиты на разряды: 9 876 543. Пробелы здесь только неразрывные, простые и десятичные дроби не отбивают от целой части: 0,5; 13/4, как и обозначение степени (м</w:t>
      </w:r>
      <w:r w:rsidRPr="008C08A0">
        <w:rPr>
          <w:rFonts w:ascii="Times New Roman" w:hAnsi="Times New Roman"/>
          <w:bCs/>
          <w:sz w:val="28"/>
          <w:szCs w:val="28"/>
          <w:vertAlign w:val="superscript"/>
          <w:lang w:eastAsia="ru-RU"/>
        </w:rPr>
        <w:t>2</w:t>
      </w:r>
      <w:r w:rsidRPr="008C08A0">
        <w:rPr>
          <w:rFonts w:ascii="Times New Roman" w:hAnsi="Times New Roman"/>
          <w:bCs/>
          <w:sz w:val="28"/>
          <w:szCs w:val="28"/>
          <w:lang w:eastAsia="ru-RU"/>
        </w:rPr>
        <w:t>). Число от размерности, напротив, отбивается неразрывным пробелом: 3 кг, 200 кВт, а также 1927 г., XIX–XX вв.</w:t>
      </w:r>
    </w:p>
    <w:p w:rsidR="009271FF" w:rsidRPr="00C62197" w:rsidRDefault="009271FF" w:rsidP="00C6219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C08A0">
        <w:rPr>
          <w:rFonts w:ascii="Times New Roman" w:hAnsi="Times New Roman"/>
          <w:bCs/>
          <w:sz w:val="28"/>
          <w:szCs w:val="28"/>
          <w:lang w:eastAsia="ru-RU"/>
        </w:rPr>
        <w:t>Всегда отбиваются неразрывным пробелом (</w:t>
      </w:r>
      <w:r w:rsidRPr="008C08A0">
        <w:rPr>
          <w:rFonts w:ascii="Times New Roman" w:hAnsi="Times New Roman"/>
          <w:bCs/>
          <w:sz w:val="28"/>
          <w:szCs w:val="28"/>
          <w:lang w:val="en-US" w:eastAsia="ru-RU"/>
        </w:rPr>
        <w:t>Ctrl</w:t>
      </w:r>
      <w:r w:rsidRPr="008C08A0">
        <w:rPr>
          <w:rFonts w:ascii="Times New Roman" w:hAnsi="Times New Roman"/>
          <w:bCs/>
          <w:sz w:val="28"/>
          <w:szCs w:val="28"/>
          <w:lang w:eastAsia="ru-RU"/>
        </w:rPr>
        <w:t>+</w:t>
      </w:r>
      <w:r w:rsidRPr="008C08A0">
        <w:rPr>
          <w:rFonts w:ascii="Times New Roman" w:hAnsi="Times New Roman"/>
          <w:bCs/>
          <w:sz w:val="28"/>
          <w:szCs w:val="28"/>
          <w:lang w:val="en-US" w:eastAsia="ru-RU"/>
        </w:rPr>
        <w:t>Shift</w:t>
      </w:r>
      <w:r w:rsidRPr="008C08A0">
        <w:rPr>
          <w:rFonts w:ascii="Times New Roman" w:hAnsi="Times New Roman"/>
          <w:bCs/>
          <w:sz w:val="28"/>
          <w:szCs w:val="28"/>
          <w:lang w:eastAsia="ru-RU"/>
        </w:rPr>
        <w:t>+пробел) инициалы от фамилии и инициалы друг от друга, а также делаются отбивки в сокращениях типа «и т. д.»</w:t>
      </w:r>
    </w:p>
    <w:p w:rsidR="009271FF" w:rsidRPr="00325CAF" w:rsidRDefault="009271FF" w:rsidP="00325CA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/>
          <w:bCs/>
          <w:sz w:val="28"/>
          <w:szCs w:val="28"/>
          <w:lang w:eastAsia="ru-RU"/>
        </w:rPr>
        <w:t>КАВЫЧКИ И СКОБКИ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Cs/>
          <w:sz w:val="28"/>
          <w:szCs w:val="28"/>
          <w:lang w:eastAsia="ru-RU"/>
        </w:rPr>
        <w:t xml:space="preserve">Они набираются вплотную к слову, без пробелов. При наборе необходимо использовать типографские кавычки – «елочки». Скобки </w:t>
      </w:r>
      <w:r w:rsidRPr="00325CAF">
        <w:rPr>
          <w:rFonts w:ascii="Times New Roman" w:hAnsi="Times New Roman"/>
          <w:bCs/>
          <w:sz w:val="28"/>
          <w:szCs w:val="28"/>
          <w:lang w:eastAsia="ru-RU"/>
        </w:rPr>
        <w:lastRenderedPageBreak/>
        <w:t>ставятся точно так же, как и кавычки. Если скобка завершает предложение, точка ставится после нее. Если же точка необходима внутри скобки, то снаружи она уже не ставится.</w:t>
      </w:r>
    </w:p>
    <w:p w:rsidR="009271FF" w:rsidRPr="00325CAF" w:rsidRDefault="009271FF" w:rsidP="00325CA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/>
          <w:bCs/>
          <w:sz w:val="28"/>
          <w:szCs w:val="28"/>
          <w:lang w:eastAsia="ru-RU"/>
        </w:rPr>
        <w:t>ОФОРМЛЕНИЕ ПРИЛОЖЕНИЙ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Cs/>
          <w:sz w:val="28"/>
          <w:szCs w:val="28"/>
          <w:lang w:eastAsia="ru-RU"/>
        </w:rPr>
        <w:t>Материал, дополняющий содержание работы, допускается помещать в приложениях. Приложениями могут быть, например, иллюстративный материал, таблицы большого формата, расчеты, описания оборудования, аппаратуры и приборов.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Cs/>
          <w:sz w:val="28"/>
          <w:szCs w:val="28"/>
          <w:lang w:eastAsia="ru-RU"/>
        </w:rPr>
        <w:t xml:space="preserve">После слова «Приложение» следует русская буква алфавита, обозначающая его последовательность </w:t>
      </w:r>
      <w:r w:rsidRPr="00325CAF">
        <w:rPr>
          <w:rFonts w:ascii="Times New Roman" w:hAnsi="Times New Roman"/>
          <w:b/>
          <w:bCs/>
          <w:sz w:val="28"/>
          <w:szCs w:val="28"/>
          <w:lang w:eastAsia="ru-RU"/>
        </w:rPr>
        <w:t>(например: Приложение А, Приложение Б и т.д.)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Cs/>
          <w:sz w:val="28"/>
          <w:szCs w:val="28"/>
          <w:lang w:eastAsia="ru-RU"/>
        </w:rPr>
        <w:t>В тексте работы на все приложения должны быть даны ссылки (Например: приложение А). Приложения располагают в порядке ссылок на них в тексте работы.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Cs/>
          <w:sz w:val="28"/>
          <w:szCs w:val="28"/>
          <w:lang w:eastAsia="ru-RU"/>
        </w:rPr>
        <w:t>Каждое приложение следует начинать с новой страницы с указанием наверху по центру страницы слова «Приложение» и его букву алфавита.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Cs/>
          <w:sz w:val="28"/>
          <w:szCs w:val="28"/>
          <w:lang w:eastAsia="ru-RU"/>
        </w:rPr>
        <w:t>Приложение должно иметь заголовок, который записывают по центру относительно самого приложения с заглавной буквы отдельной строкой.</w:t>
      </w:r>
    </w:p>
    <w:p w:rsidR="00C62197" w:rsidRPr="00A94DC7" w:rsidRDefault="009271FF" w:rsidP="00A94DC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Cs/>
          <w:sz w:val="28"/>
          <w:szCs w:val="28"/>
          <w:lang w:eastAsia="ru-RU"/>
        </w:rPr>
        <w:t>Приложения должны иметь общую с остальной частью работы сквозную нумерацию страниц.</w:t>
      </w:r>
    </w:p>
    <w:p w:rsidR="009271FF" w:rsidRPr="00325CAF" w:rsidRDefault="009271FF" w:rsidP="00325CA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/>
          <w:bCs/>
          <w:sz w:val="28"/>
          <w:szCs w:val="28"/>
          <w:lang w:eastAsia="ru-RU"/>
        </w:rPr>
        <w:t>ОФОРМЛЕНИЕ ТАБЛИЦ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Cs/>
          <w:sz w:val="28"/>
          <w:szCs w:val="28"/>
          <w:lang w:eastAsia="ru-RU"/>
        </w:rPr>
        <w:t>Если используются таблицы и схемы, то их границы не должны выходить за границы основного текста.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Cs/>
          <w:sz w:val="28"/>
          <w:szCs w:val="28"/>
          <w:lang w:eastAsia="ru-RU"/>
        </w:rPr>
        <w:t>В параметре «высота и ширина ячейки» не должно быть отрицательных значений. Используется шрифт основного текста, размер шрифта на два–три пункта меньше, чем у основного текста (11–12 пт.) Рисованные объекты обязательно группируются.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Cs/>
          <w:sz w:val="28"/>
          <w:szCs w:val="28"/>
          <w:lang w:eastAsia="ru-RU"/>
        </w:rPr>
        <w:t>Таблицы следует нумеровать арабскими цифрами. Номер следует размещать в правом верхнем углу над заголовком таблицы после слова «Таблица». На все таблицы документа должны быть приведены ссылки в тексте, при ссылке следует писать слово «Таблица» с указанием ее номера.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Cs/>
          <w:sz w:val="28"/>
          <w:szCs w:val="28"/>
          <w:lang w:eastAsia="ru-RU"/>
        </w:rPr>
        <w:lastRenderedPageBreak/>
        <w:t>Таблицу, в зависимости от ее размера, помещают под текстом, в котором впервые дана ссылка на нее, или на следующей странице, а при необходимости – в приложении к работе.</w:t>
      </w:r>
    </w:p>
    <w:p w:rsidR="009271FF" w:rsidRPr="00325CAF" w:rsidRDefault="009271FF" w:rsidP="00325CA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/>
          <w:bCs/>
          <w:sz w:val="28"/>
          <w:szCs w:val="28"/>
          <w:lang w:eastAsia="ru-RU"/>
        </w:rPr>
        <w:t>ОФОРМЛЕНИЕ ИЛЛЮСТРАЦИЙ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Cs/>
          <w:sz w:val="28"/>
          <w:szCs w:val="28"/>
          <w:lang w:eastAsia="ru-RU"/>
        </w:rPr>
        <w:t>Сквозная нумерация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Cs/>
          <w:sz w:val="28"/>
          <w:szCs w:val="28"/>
          <w:lang w:eastAsia="ru-RU"/>
        </w:rPr>
        <w:t>При ней иллюстрации нумеруют от пер</w:t>
      </w:r>
      <w:r w:rsidR="00A94DC7">
        <w:rPr>
          <w:rFonts w:ascii="Times New Roman" w:hAnsi="Times New Roman"/>
          <w:bCs/>
          <w:sz w:val="28"/>
          <w:szCs w:val="28"/>
          <w:lang w:eastAsia="ru-RU"/>
        </w:rPr>
        <w:t>вой до последней в издании: Рисунок 1; Рисунок 2; … Рисунок</w:t>
      </w:r>
      <w:r w:rsidRPr="00325CAF">
        <w:rPr>
          <w:rFonts w:ascii="Times New Roman" w:hAnsi="Times New Roman"/>
          <w:bCs/>
          <w:sz w:val="28"/>
          <w:szCs w:val="28"/>
          <w:lang w:eastAsia="ru-RU"/>
        </w:rPr>
        <w:t xml:space="preserve"> 99. Этот вид нумерации применяется в </w:t>
      </w:r>
      <w:proofErr w:type="spellStart"/>
      <w:r w:rsidRPr="00325CAF">
        <w:rPr>
          <w:rFonts w:ascii="Times New Roman" w:hAnsi="Times New Roman"/>
          <w:bCs/>
          <w:sz w:val="28"/>
          <w:szCs w:val="28"/>
          <w:lang w:eastAsia="ru-RU"/>
        </w:rPr>
        <w:t>моноизданиях</w:t>
      </w:r>
      <w:proofErr w:type="spellEnd"/>
      <w:r w:rsidRPr="00325CAF">
        <w:rPr>
          <w:rFonts w:ascii="Times New Roman" w:hAnsi="Times New Roman"/>
          <w:bCs/>
          <w:sz w:val="28"/>
          <w:szCs w:val="28"/>
          <w:lang w:eastAsia="ru-RU"/>
        </w:rPr>
        <w:t>, если число иллюстраций не очень велико.</w:t>
      </w:r>
    </w:p>
    <w:p w:rsidR="009271FF" w:rsidRPr="00A94DC7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94DC7">
        <w:rPr>
          <w:rFonts w:ascii="Times New Roman" w:hAnsi="Times New Roman"/>
          <w:b/>
          <w:bCs/>
          <w:sz w:val="28"/>
          <w:szCs w:val="28"/>
          <w:lang w:eastAsia="ru-RU"/>
        </w:rPr>
        <w:t>Знаки препинания в подписи</w:t>
      </w:r>
      <w:r w:rsidR="00A94DC7" w:rsidRPr="00A94DC7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Cs/>
          <w:sz w:val="28"/>
          <w:szCs w:val="28"/>
          <w:lang w:eastAsia="ru-RU"/>
        </w:rPr>
        <w:t xml:space="preserve">Между номером и тематической частью подписи ставят точку. Например: </w:t>
      </w:r>
      <w:r w:rsidR="005451A5">
        <w:rPr>
          <w:rFonts w:ascii="Times New Roman" w:hAnsi="Times New Roman"/>
          <w:b/>
          <w:bCs/>
          <w:sz w:val="28"/>
          <w:szCs w:val="28"/>
          <w:lang w:eastAsia="ru-RU"/>
        </w:rPr>
        <w:t>Рисунок</w:t>
      </w:r>
      <w:r w:rsidRPr="00325CA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1.18. Горизонтальные и вертикальны</w:t>
      </w:r>
      <w:r w:rsidR="005451A5">
        <w:rPr>
          <w:rFonts w:ascii="Times New Roman" w:hAnsi="Times New Roman"/>
          <w:b/>
          <w:bCs/>
          <w:sz w:val="28"/>
          <w:szCs w:val="28"/>
          <w:lang w:eastAsia="ru-RU"/>
        </w:rPr>
        <w:t>е</w:t>
      </w:r>
      <w:r w:rsidRPr="00325CA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репродукционные фотоаппараты</w:t>
      </w:r>
    </w:p>
    <w:p w:rsidR="005451A5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Cs/>
          <w:sz w:val="28"/>
          <w:szCs w:val="28"/>
          <w:lang w:eastAsia="ru-RU"/>
        </w:rPr>
        <w:t xml:space="preserve">После тематической части, если далее следует экспликация, – двоеточие. Между элементами экспликации – точку с запятой. После условного обозначения каждого изображения – тире. 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Cs/>
          <w:sz w:val="28"/>
          <w:szCs w:val="28"/>
          <w:lang w:eastAsia="ru-RU"/>
        </w:rPr>
        <w:t xml:space="preserve">Например: </w:t>
      </w:r>
      <w:r w:rsidR="005451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Рисунок </w:t>
      </w:r>
      <w:r w:rsidRPr="00325CAF">
        <w:rPr>
          <w:rFonts w:ascii="Times New Roman" w:hAnsi="Times New Roman"/>
          <w:b/>
          <w:bCs/>
          <w:sz w:val="28"/>
          <w:szCs w:val="28"/>
          <w:lang w:eastAsia="ru-RU"/>
        </w:rPr>
        <w:t>3.74. Накопление краски на валиках: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 – пробельный участок печатной формы; 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2 – накопление краски на валиках; 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/>
          <w:bCs/>
          <w:sz w:val="28"/>
          <w:szCs w:val="28"/>
          <w:lang w:eastAsia="ru-RU"/>
        </w:rPr>
        <w:t>3 –  слой краски увеличенной толщины на печатной форме</w:t>
      </w:r>
      <w:r w:rsidR="005451A5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9271FF" w:rsidRPr="00325CAF" w:rsidRDefault="005451A5" w:rsidP="00325CAF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Слово Рисунок</w:t>
      </w:r>
      <w:r w:rsidR="009271FF" w:rsidRPr="00325CAF">
        <w:rPr>
          <w:rFonts w:ascii="Times New Roman" w:hAnsi="Times New Roman"/>
          <w:bCs/>
          <w:sz w:val="28"/>
          <w:szCs w:val="28"/>
          <w:lang w:eastAsia="ru-RU"/>
        </w:rPr>
        <w:t xml:space="preserve"> и номер для большей значимости, т. к. они служат поисковыми знаками, выделяют чаще всего </w:t>
      </w:r>
      <w:r w:rsidR="009271FF" w:rsidRPr="00C62197">
        <w:rPr>
          <w:rFonts w:ascii="Times New Roman" w:hAnsi="Times New Roman"/>
          <w:bCs/>
          <w:sz w:val="28"/>
          <w:szCs w:val="28"/>
          <w:lang w:eastAsia="ru-RU"/>
        </w:rPr>
        <w:t>курсивом.</w:t>
      </w:r>
      <w:r w:rsidR="009271FF" w:rsidRPr="00325CA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9271FF" w:rsidRPr="00C62197" w:rsidRDefault="009271FF" w:rsidP="00C62197">
      <w:pPr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Cs/>
          <w:sz w:val="28"/>
          <w:szCs w:val="28"/>
          <w:lang w:eastAsia="ru-RU"/>
        </w:rPr>
        <w:t>Если иллюстрация располагается на другой странице, то ссылка в тесте должна выгляд</w:t>
      </w:r>
      <w:r w:rsidR="005451A5">
        <w:rPr>
          <w:rFonts w:ascii="Times New Roman" w:hAnsi="Times New Roman"/>
          <w:bCs/>
          <w:sz w:val="28"/>
          <w:szCs w:val="28"/>
          <w:lang w:eastAsia="ru-RU"/>
        </w:rPr>
        <w:t>еть следующим образом: (см. рисунок</w:t>
      </w:r>
      <w:r w:rsidRPr="00325CAF">
        <w:rPr>
          <w:rFonts w:ascii="Times New Roman" w:hAnsi="Times New Roman"/>
          <w:bCs/>
          <w:sz w:val="28"/>
          <w:szCs w:val="28"/>
          <w:lang w:eastAsia="ru-RU"/>
        </w:rPr>
        <w:t xml:space="preserve"> 19). </w:t>
      </w:r>
    </w:p>
    <w:p w:rsidR="009271FF" w:rsidRPr="00325CAF" w:rsidRDefault="009271FF" w:rsidP="00325CAF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25CAF">
        <w:rPr>
          <w:rFonts w:ascii="Times New Roman" w:hAnsi="Times New Roman"/>
          <w:b/>
          <w:bCs/>
          <w:sz w:val="28"/>
          <w:szCs w:val="28"/>
          <w:lang w:eastAsia="ru-RU"/>
        </w:rPr>
        <w:t>ОФОРМЛЕНИЕ СПИСКА ЛИТЕРАТУРЫ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25CAF">
        <w:rPr>
          <w:rFonts w:ascii="Times New Roman" w:hAnsi="Times New Roman"/>
          <w:sz w:val="28"/>
          <w:szCs w:val="28"/>
          <w:lang w:eastAsia="ru-RU"/>
        </w:rPr>
        <w:t xml:space="preserve">При выполнении письменной экзаменационной работы всегда прилагается список использованной литературы. Это важная часть дипломной работы. В список  включаются материалы, которые автор изучал, использовал и цитировал в своей работе. </w:t>
      </w:r>
      <w:r w:rsidRPr="00325CAF">
        <w:rPr>
          <w:rFonts w:ascii="Times New Roman" w:hAnsi="Times New Roman"/>
          <w:b/>
          <w:sz w:val="28"/>
          <w:szCs w:val="28"/>
          <w:lang w:eastAsia="ru-RU"/>
        </w:rPr>
        <w:t>Описание источников производится в соответствии с примером:</w:t>
      </w:r>
    </w:p>
    <w:p w:rsidR="009271FF" w:rsidRPr="00325CAF" w:rsidRDefault="009271FF" w:rsidP="00325CA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CAF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325CAF">
        <w:rPr>
          <w:rFonts w:ascii="Times New Roman" w:hAnsi="Times New Roman"/>
          <w:sz w:val="28"/>
          <w:szCs w:val="28"/>
          <w:lang w:eastAsia="ru-RU"/>
        </w:rPr>
        <w:t>Раднаев</w:t>
      </w:r>
      <w:proofErr w:type="spellEnd"/>
      <w:r w:rsidRPr="00325CAF">
        <w:rPr>
          <w:rFonts w:ascii="Times New Roman" w:hAnsi="Times New Roman"/>
          <w:sz w:val="28"/>
          <w:szCs w:val="28"/>
          <w:lang w:eastAsia="ru-RU"/>
        </w:rPr>
        <w:t xml:space="preserve"> Б. Л. Транспорт Восточного Забайкалья / Б. Л. </w:t>
      </w:r>
      <w:proofErr w:type="spellStart"/>
      <w:r w:rsidRPr="00325CAF">
        <w:rPr>
          <w:rFonts w:ascii="Times New Roman" w:hAnsi="Times New Roman"/>
          <w:sz w:val="28"/>
          <w:szCs w:val="28"/>
          <w:lang w:eastAsia="ru-RU"/>
        </w:rPr>
        <w:t>Раднаев</w:t>
      </w:r>
      <w:proofErr w:type="spellEnd"/>
      <w:r w:rsidRPr="00325CAF">
        <w:rPr>
          <w:rFonts w:ascii="Times New Roman" w:hAnsi="Times New Roman"/>
          <w:sz w:val="28"/>
          <w:szCs w:val="28"/>
          <w:lang w:eastAsia="ru-RU"/>
        </w:rPr>
        <w:t xml:space="preserve">, С. Г. </w:t>
      </w:r>
      <w:proofErr w:type="spellStart"/>
      <w:r w:rsidRPr="00325CAF">
        <w:rPr>
          <w:rFonts w:ascii="Times New Roman" w:hAnsi="Times New Roman"/>
          <w:sz w:val="28"/>
          <w:szCs w:val="28"/>
          <w:lang w:eastAsia="ru-RU"/>
        </w:rPr>
        <w:t>Санжиева</w:t>
      </w:r>
      <w:proofErr w:type="spellEnd"/>
      <w:r w:rsidRPr="00325CAF">
        <w:rPr>
          <w:rFonts w:ascii="Times New Roman" w:hAnsi="Times New Roman"/>
          <w:sz w:val="28"/>
          <w:szCs w:val="28"/>
          <w:lang w:eastAsia="ru-RU"/>
        </w:rPr>
        <w:t xml:space="preserve">. – Новосибирск: Наука, </w:t>
      </w:r>
      <w:proofErr w:type="spellStart"/>
      <w:r w:rsidRPr="00325CAF">
        <w:rPr>
          <w:rFonts w:ascii="Times New Roman" w:hAnsi="Times New Roman"/>
          <w:sz w:val="28"/>
          <w:szCs w:val="28"/>
          <w:lang w:eastAsia="ru-RU"/>
        </w:rPr>
        <w:t>Сиб</w:t>
      </w:r>
      <w:proofErr w:type="spellEnd"/>
      <w:r w:rsidRPr="00325CAF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325CAF">
        <w:rPr>
          <w:rFonts w:ascii="Times New Roman" w:hAnsi="Times New Roman"/>
          <w:sz w:val="28"/>
          <w:szCs w:val="28"/>
          <w:lang w:eastAsia="ru-RU"/>
        </w:rPr>
        <w:t>отд-ние</w:t>
      </w:r>
      <w:proofErr w:type="spellEnd"/>
      <w:r w:rsidRPr="00325CAF">
        <w:rPr>
          <w:rFonts w:ascii="Times New Roman" w:hAnsi="Times New Roman"/>
          <w:sz w:val="28"/>
          <w:szCs w:val="28"/>
          <w:lang w:eastAsia="ru-RU"/>
        </w:rPr>
        <w:t>, 1989. – 109 с.</w:t>
      </w:r>
    </w:p>
    <w:p w:rsidR="009271FF" w:rsidRPr="00325CAF" w:rsidRDefault="009271FF" w:rsidP="00325CA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CAF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Петров И. В. Финансовые вложения в бухгалтерском, налоговом учете и отчетности / И. В. Петров, Я. М. Рабинович, В. В. Волков. – М. : </w:t>
      </w:r>
      <w:proofErr w:type="spellStart"/>
      <w:r w:rsidRPr="00325CAF">
        <w:rPr>
          <w:rFonts w:ascii="Times New Roman" w:hAnsi="Times New Roman"/>
          <w:sz w:val="28"/>
          <w:szCs w:val="28"/>
          <w:lang w:eastAsia="ru-RU"/>
        </w:rPr>
        <w:t>Бух.учет</w:t>
      </w:r>
      <w:proofErr w:type="spellEnd"/>
      <w:r w:rsidRPr="00325CAF">
        <w:rPr>
          <w:rFonts w:ascii="Times New Roman" w:hAnsi="Times New Roman"/>
          <w:sz w:val="28"/>
          <w:szCs w:val="28"/>
          <w:lang w:eastAsia="ru-RU"/>
        </w:rPr>
        <w:t>, 1999. – 304 с.</w:t>
      </w:r>
    </w:p>
    <w:p w:rsidR="009271FF" w:rsidRPr="00325CAF" w:rsidRDefault="009271FF" w:rsidP="00325CA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CAF">
        <w:rPr>
          <w:rFonts w:ascii="Times New Roman" w:hAnsi="Times New Roman"/>
          <w:sz w:val="28"/>
          <w:szCs w:val="28"/>
          <w:lang w:eastAsia="ru-RU"/>
        </w:rPr>
        <w:t xml:space="preserve">3. Шишкин А. В. Вексель: </w:t>
      </w:r>
      <w:proofErr w:type="spellStart"/>
      <w:r w:rsidRPr="00325CAF">
        <w:rPr>
          <w:rFonts w:ascii="Times New Roman" w:hAnsi="Times New Roman"/>
          <w:sz w:val="28"/>
          <w:szCs w:val="28"/>
          <w:lang w:eastAsia="ru-RU"/>
        </w:rPr>
        <w:t>Практ</w:t>
      </w:r>
      <w:proofErr w:type="spellEnd"/>
      <w:r w:rsidRPr="00325CAF">
        <w:rPr>
          <w:rFonts w:ascii="Times New Roman" w:hAnsi="Times New Roman"/>
          <w:sz w:val="28"/>
          <w:szCs w:val="28"/>
          <w:lang w:eastAsia="ru-RU"/>
        </w:rPr>
        <w:t xml:space="preserve">. пособие / А. В. Шишкин, В. И. Гудков, Д. А. </w:t>
      </w:r>
      <w:proofErr w:type="spellStart"/>
      <w:r w:rsidRPr="00325CAF">
        <w:rPr>
          <w:rFonts w:ascii="Times New Roman" w:hAnsi="Times New Roman"/>
          <w:sz w:val="28"/>
          <w:szCs w:val="28"/>
          <w:lang w:eastAsia="ru-RU"/>
        </w:rPr>
        <w:t>Равкин</w:t>
      </w:r>
      <w:proofErr w:type="spellEnd"/>
      <w:r w:rsidRPr="00325CAF">
        <w:rPr>
          <w:rFonts w:ascii="Times New Roman" w:hAnsi="Times New Roman"/>
          <w:sz w:val="28"/>
          <w:szCs w:val="28"/>
          <w:lang w:eastAsia="ru-RU"/>
        </w:rPr>
        <w:t xml:space="preserve">. – М. : </w:t>
      </w:r>
      <w:proofErr w:type="spellStart"/>
      <w:r w:rsidRPr="00325CAF">
        <w:rPr>
          <w:rFonts w:ascii="Times New Roman" w:hAnsi="Times New Roman"/>
          <w:sz w:val="28"/>
          <w:szCs w:val="28"/>
          <w:lang w:eastAsia="ru-RU"/>
        </w:rPr>
        <w:t>Банк.деловой</w:t>
      </w:r>
      <w:proofErr w:type="spellEnd"/>
      <w:r w:rsidRPr="00325CAF">
        <w:rPr>
          <w:rFonts w:ascii="Times New Roman" w:hAnsi="Times New Roman"/>
          <w:sz w:val="28"/>
          <w:szCs w:val="28"/>
          <w:lang w:eastAsia="ru-RU"/>
        </w:rPr>
        <w:t xml:space="preserve"> центр, 1997. – 132 с.</w:t>
      </w:r>
    </w:p>
    <w:p w:rsidR="00F2594B" w:rsidRDefault="00F2594B" w:rsidP="005451A5">
      <w:pPr>
        <w:keepNext/>
        <w:spacing w:after="0" w:line="360" w:lineRule="auto"/>
        <w:outlineLvl w:val="0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2" w:name="_Toc153183359"/>
    </w:p>
    <w:p w:rsidR="009271FF" w:rsidRPr="00325CAF" w:rsidRDefault="009271FF" w:rsidP="00325CAF">
      <w:pPr>
        <w:keepNext/>
        <w:spacing w:after="0" w:line="360" w:lineRule="auto"/>
        <w:jc w:val="center"/>
        <w:outlineLvl w:val="0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325CAF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ПОРЯДОК ЗАЩИТЫ </w:t>
      </w:r>
      <w:bookmarkEnd w:id="2"/>
      <w:r w:rsidRPr="00325CAF">
        <w:rPr>
          <w:rFonts w:ascii="Times New Roman" w:hAnsi="Times New Roman"/>
          <w:b/>
          <w:noProof/>
          <w:sz w:val="28"/>
          <w:szCs w:val="28"/>
          <w:lang w:eastAsia="ru-RU"/>
        </w:rPr>
        <w:t>ВЫПУСКНОЙ КВАЛИФИКАЦИОННОЙ РАБОТЫ (письменная экзаменнационная работа и выпускная практическая квалификационная работа)</w:t>
      </w:r>
    </w:p>
    <w:p w:rsidR="009271FF" w:rsidRPr="00325CAF" w:rsidRDefault="009271FF" w:rsidP="00325C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CAF">
        <w:rPr>
          <w:rFonts w:ascii="Times New Roman" w:hAnsi="Times New Roman"/>
          <w:b/>
          <w:sz w:val="28"/>
          <w:szCs w:val="28"/>
          <w:lang w:eastAsia="ru-RU"/>
        </w:rPr>
        <w:t xml:space="preserve">Обязательным условием допуска к защите выпускной квалификационной работы является: </w:t>
      </w:r>
      <w:r w:rsidRPr="00325CAF">
        <w:rPr>
          <w:rFonts w:ascii="Times New Roman" w:hAnsi="Times New Roman"/>
          <w:sz w:val="28"/>
          <w:szCs w:val="28"/>
          <w:lang w:eastAsia="ru-RU"/>
        </w:rPr>
        <w:t>выполнение учебного плана студентом, прохождение производственной практики, наличие дневника производственной практики.</w:t>
      </w:r>
    </w:p>
    <w:p w:rsidR="009271FF" w:rsidRPr="00325CAF" w:rsidRDefault="009271FF" w:rsidP="00325C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CAF">
        <w:rPr>
          <w:rFonts w:ascii="Times New Roman" w:hAnsi="Times New Roman"/>
          <w:sz w:val="28"/>
          <w:szCs w:val="28"/>
          <w:lang w:eastAsia="ru-RU"/>
        </w:rPr>
        <w:t>Подготовка к защите письменной экзаменационной работы включает в себя несколько этапов:</w:t>
      </w:r>
    </w:p>
    <w:p w:rsidR="009271FF" w:rsidRPr="00325CAF" w:rsidRDefault="005451A5" w:rsidP="005451A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9271FF" w:rsidRPr="00325CAF">
        <w:rPr>
          <w:rFonts w:ascii="Times New Roman" w:hAnsi="Times New Roman"/>
          <w:sz w:val="28"/>
          <w:szCs w:val="28"/>
          <w:lang w:eastAsia="ru-RU"/>
        </w:rPr>
        <w:t>Прохождение производственной практики, сдача дневника по производственной практике мастеру производственного обучения.</w:t>
      </w:r>
    </w:p>
    <w:p w:rsidR="009271FF" w:rsidRPr="00325CAF" w:rsidRDefault="005451A5" w:rsidP="005451A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9271FF" w:rsidRPr="00325CAF">
        <w:rPr>
          <w:rFonts w:ascii="Times New Roman" w:hAnsi="Times New Roman"/>
          <w:sz w:val="28"/>
          <w:szCs w:val="28"/>
          <w:lang w:eastAsia="ru-RU"/>
        </w:rPr>
        <w:t>Выбор темы и написание письменной экзаменационной работы.</w:t>
      </w:r>
    </w:p>
    <w:p w:rsidR="009271FF" w:rsidRPr="00325CAF" w:rsidRDefault="005451A5" w:rsidP="005451A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9271FF" w:rsidRPr="00325CAF">
        <w:rPr>
          <w:rFonts w:ascii="Times New Roman" w:hAnsi="Times New Roman"/>
          <w:sz w:val="28"/>
          <w:szCs w:val="28"/>
          <w:lang w:eastAsia="ru-RU"/>
        </w:rPr>
        <w:t>Выполнение графической части работы.</w:t>
      </w:r>
    </w:p>
    <w:p w:rsidR="009271FF" w:rsidRPr="00325CAF" w:rsidRDefault="005451A5" w:rsidP="005451A5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="009271FF" w:rsidRPr="00325CAF">
        <w:rPr>
          <w:rFonts w:ascii="Times New Roman" w:hAnsi="Times New Roman"/>
          <w:sz w:val="28"/>
          <w:szCs w:val="28"/>
          <w:lang w:eastAsia="ru-RU"/>
        </w:rPr>
        <w:t>Заключение и выпуск итоговой работы мастером производственного обучения, преподавателем спец</w:t>
      </w:r>
      <w:r>
        <w:rPr>
          <w:rFonts w:ascii="Times New Roman" w:hAnsi="Times New Roman"/>
          <w:sz w:val="28"/>
          <w:szCs w:val="28"/>
          <w:lang w:eastAsia="ru-RU"/>
        </w:rPr>
        <w:t xml:space="preserve">иальных </w:t>
      </w:r>
      <w:r w:rsidR="009271FF" w:rsidRPr="00325CAF">
        <w:rPr>
          <w:rFonts w:ascii="Times New Roman" w:hAnsi="Times New Roman"/>
          <w:sz w:val="28"/>
          <w:szCs w:val="28"/>
          <w:lang w:eastAsia="ru-RU"/>
        </w:rPr>
        <w:t xml:space="preserve">дисциплин (профессионального цикла) на защиту. </w:t>
      </w:r>
    </w:p>
    <w:p w:rsidR="009271FF" w:rsidRPr="00325CAF" w:rsidRDefault="009271FF" w:rsidP="00325CA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CAF">
        <w:rPr>
          <w:rFonts w:ascii="Times New Roman" w:hAnsi="Times New Roman"/>
          <w:sz w:val="28"/>
          <w:szCs w:val="28"/>
          <w:lang w:eastAsia="ru-RU"/>
        </w:rPr>
        <w:t xml:space="preserve">Подготовленная в соответствии с требованиями работа представляется преподавателю, который формирует отзыв о проделанной работе. В отзыве он дает оценку и характеризует проделанную работу, отмечает ее актуальность, значимость полученных результатов, правильность выполнения графической работы, а также </w:t>
      </w:r>
      <w:r w:rsidRPr="00325CAF">
        <w:rPr>
          <w:rFonts w:ascii="Times New Roman" w:hAnsi="Times New Roman"/>
          <w:sz w:val="28"/>
          <w:szCs w:val="28"/>
          <w:u w:val="single"/>
          <w:lang w:eastAsia="ru-RU"/>
        </w:rPr>
        <w:t>обязательно</w:t>
      </w:r>
      <w:r w:rsidRPr="00325CAF">
        <w:rPr>
          <w:rFonts w:ascii="Times New Roman" w:hAnsi="Times New Roman"/>
          <w:sz w:val="28"/>
          <w:szCs w:val="28"/>
          <w:lang w:eastAsia="ru-RU"/>
        </w:rPr>
        <w:t xml:space="preserve"> характеризует самого обучающегося на предмет его способности самостоятельно искать, анализировать и обрабатывать материал по теме выпускной работы, а так же умение работать с литературными источниками.</w:t>
      </w:r>
      <w:bookmarkStart w:id="3" w:name="_Toc153183361"/>
    </w:p>
    <w:bookmarkEnd w:id="3"/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b/>
          <w:bCs/>
          <w:color w:val="686868"/>
          <w:sz w:val="28"/>
          <w:szCs w:val="28"/>
          <w:lang w:eastAsia="ru-RU"/>
        </w:rPr>
      </w:pPr>
      <w:r w:rsidRPr="00325CA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Защита работы происходит на заседании Государственной аттестационной комиссии, утверждаемой ежегодно в соответствии с Приказом директора. 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CAF">
        <w:rPr>
          <w:rFonts w:ascii="Times New Roman" w:hAnsi="Times New Roman"/>
          <w:sz w:val="28"/>
          <w:szCs w:val="28"/>
          <w:lang w:eastAsia="ru-RU"/>
        </w:rPr>
        <w:t>Заседание Государственной аттестационной комиссии начинается с того, что председательствующий объявляет о защите письменной работы, указывая ее название, фамилию, имя и отчество автора, а также докладывает о наличии необходимых в деле документов и кратко характеризует «учебную биографию» студента (его успеваемость, участие в конкурсах профессионального мастерства, рекомендациях с производственной практики).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CAF">
        <w:rPr>
          <w:rFonts w:ascii="Times New Roman" w:hAnsi="Times New Roman"/>
          <w:sz w:val="28"/>
          <w:szCs w:val="28"/>
          <w:lang w:eastAsia="ru-RU"/>
        </w:rPr>
        <w:t xml:space="preserve">Затем слово для сообщения предоставляется самому студенту. Свое выступление он строит на основе чтения (еще лучше пересказа) заранее подготовленных тезисов доклада, призванного показать уровень его теоретической подготовки, эрудицию и способность доступно изложить основной материал время на доклад – не более 10 мин. Доклад может сопровождаться мультимедийной презентацией, кино- и видеороликов, плакатов и т.п. 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CAF">
        <w:rPr>
          <w:rFonts w:ascii="Times New Roman" w:hAnsi="Times New Roman"/>
          <w:sz w:val="28"/>
          <w:szCs w:val="28"/>
          <w:lang w:eastAsia="ru-RU"/>
        </w:rPr>
        <w:t xml:space="preserve">После этого члены Государственной аттестационной комиссии и лица, приглашенные на защиту, в устной форме могут задавать любые вопросы по проблемам, затронутым в письменной экзаменационной работе. </w:t>
      </w:r>
    </w:p>
    <w:p w:rsidR="009271FF" w:rsidRPr="00325CAF" w:rsidRDefault="009271FF" w:rsidP="00325CA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CAF">
        <w:rPr>
          <w:rFonts w:ascii="Times New Roman" w:hAnsi="Times New Roman"/>
          <w:sz w:val="28"/>
          <w:szCs w:val="28"/>
          <w:lang w:eastAsia="ru-RU"/>
        </w:rPr>
        <w:t>На закрытом заседании членов Государственной аттестационной комиссии подводятся итоги защиты письменной экзаменационной работы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25CAF">
        <w:rPr>
          <w:rFonts w:ascii="Times New Roman" w:hAnsi="Times New Roman"/>
          <w:sz w:val="28"/>
          <w:szCs w:val="28"/>
          <w:lang w:eastAsia="ru-RU"/>
        </w:rPr>
        <w:t xml:space="preserve"> и принимается решение об ее оценке по пятибалльной шкале. Это решение принимается простым большинством голосов членов комиссии, участвующих в заседании. При равном числе голосов, голос председателя является решающим. </w:t>
      </w:r>
    </w:p>
    <w:p w:rsidR="00F2594B" w:rsidRDefault="009271FF" w:rsidP="00F2594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25CAF">
        <w:rPr>
          <w:rFonts w:ascii="Times New Roman" w:hAnsi="Times New Roman"/>
          <w:sz w:val="28"/>
          <w:szCs w:val="28"/>
          <w:lang w:eastAsia="ru-RU"/>
        </w:rPr>
        <w:t>По окончанию работы Государственной аттестационной комиссии объявляются всем присутствующим итоги защиты выпускной квалификационной работы.</w:t>
      </w:r>
    </w:p>
    <w:p w:rsidR="00F2594B" w:rsidRDefault="00F2594B" w:rsidP="00F2594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451A5" w:rsidRDefault="005451A5" w:rsidP="00F2594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9271FF" w:rsidRPr="002B20A3" w:rsidRDefault="009271FF" w:rsidP="00F2594B">
      <w:pPr>
        <w:spacing w:after="0" w:line="36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B20A3">
        <w:rPr>
          <w:rFonts w:ascii="Times New Roman" w:hAnsi="Times New Roman"/>
          <w:sz w:val="28"/>
          <w:szCs w:val="28"/>
          <w:lang w:eastAsia="ru-RU"/>
        </w:rPr>
        <w:lastRenderedPageBreak/>
        <w:t>Приложение А</w:t>
      </w:r>
    </w:p>
    <w:tbl>
      <w:tblPr>
        <w:tblpPr w:leftFromText="180" w:rightFromText="180" w:vertAnchor="text" w:horzAnchor="margin" w:tblpXSpec="right" w:tblpY="256"/>
        <w:tblW w:w="9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06"/>
      </w:tblGrid>
      <w:tr w:rsidR="00C62197" w:rsidRPr="000B1A10" w:rsidTr="00F2594B">
        <w:trPr>
          <w:trHeight w:val="13740"/>
        </w:trPr>
        <w:tc>
          <w:tcPr>
            <w:tcW w:w="9906" w:type="dxa"/>
          </w:tcPr>
          <w:p w:rsidR="002B20A3" w:rsidRPr="002B20A3" w:rsidRDefault="002B20A3" w:rsidP="002B20A3">
            <w:pPr>
              <w:tabs>
                <w:tab w:val="left" w:pos="74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 образования Вологодской области</w:t>
            </w:r>
          </w:p>
          <w:p w:rsidR="002B20A3" w:rsidRPr="002B20A3" w:rsidRDefault="002B20A3" w:rsidP="002B20A3">
            <w:pPr>
              <w:tabs>
                <w:tab w:val="left" w:pos="74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Бюджетное профессиональное образовательное учреждение</w:t>
            </w:r>
          </w:p>
          <w:p w:rsidR="002B20A3" w:rsidRPr="002B20A3" w:rsidRDefault="002B20A3" w:rsidP="002B20A3">
            <w:pPr>
              <w:tabs>
                <w:tab w:val="left" w:pos="747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Вологодской области</w:t>
            </w: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«Череповецкий технологический колледж»</w:t>
            </w: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20A3" w:rsidRPr="002B20A3" w:rsidRDefault="002B20A3" w:rsidP="002B20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20A3" w:rsidRPr="002B20A3" w:rsidRDefault="002B20A3" w:rsidP="002B20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Профессия СПО: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15.01.30</w:t>
            </w: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: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>лесарь</w:t>
            </w:r>
          </w:p>
          <w:p w:rsidR="002B20A3" w:rsidRPr="002B20A3" w:rsidRDefault="002B20A3" w:rsidP="002B20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20A3" w:rsidRPr="002B20A3" w:rsidRDefault="002B20A3" w:rsidP="002B20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Допущена к защите</w:t>
            </w: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Заместитель директора по УМР</w:t>
            </w: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____________ Е.В. Егорова</w:t>
            </w: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«___»________________20__ г.</w:t>
            </w: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ko-KR"/>
              </w:rPr>
            </w:pPr>
          </w:p>
          <w:p w:rsidR="002B20A3" w:rsidRPr="002B20A3" w:rsidRDefault="002B20A3" w:rsidP="002B20A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  <w:t xml:space="preserve">                                   </w:t>
            </w: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  <w:p w:rsidR="002B20A3" w:rsidRPr="002B20A3" w:rsidRDefault="002B20A3" w:rsidP="002B20A3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right="24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ВЫПУСКНАЯ КВАЛИФИКАЦИОННАЯ РАБОТА</w:t>
            </w: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Тема: __________________________________________</w:t>
            </w: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Выпускник: </w:t>
            </w:r>
            <w:r w:rsidRPr="002B20A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________________________</w:t>
            </w: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группа № _____</w:t>
            </w: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 выполнена: ___________                                           «__»_______20__ г.</w:t>
            </w: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</w:pP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Руководитель работы:</w:t>
            </w: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ПЭР    ___________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ko-KR"/>
              </w:rPr>
              <w:t>Ходина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ko-KR"/>
              </w:rPr>
              <w:t xml:space="preserve"> Е.Н</w:t>
            </w:r>
            <w:r w:rsidRPr="002B20A3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ko-KR"/>
              </w:rPr>
              <w:t>.</w:t>
            </w: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ko-KR"/>
              </w:rPr>
              <w:t xml:space="preserve">  </w:t>
            </w: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«___»_________20__ г.</w:t>
            </w: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ВПКР ___________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ko-KR"/>
              </w:rPr>
              <w:t>Небышева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ko-KR"/>
              </w:rPr>
              <w:t xml:space="preserve"> О</w:t>
            </w:r>
            <w:r w:rsidRPr="002B20A3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ko-KR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ko-KR"/>
              </w:rPr>
              <w:t>Д.</w:t>
            </w: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«___»_________20__ г.</w:t>
            </w: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  <w:p w:rsid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ko-KR"/>
              </w:rPr>
            </w:pP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Череповец</w:t>
            </w: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г.</w:t>
            </w:r>
          </w:p>
          <w:p w:rsidR="00C62197" w:rsidRPr="000B1A10" w:rsidRDefault="00C62197" w:rsidP="00C6219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71FF" w:rsidRDefault="009271FF" w:rsidP="00C6219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9271FF" w:rsidRPr="002B20A3" w:rsidRDefault="009271FF" w:rsidP="00EE723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B20A3">
        <w:rPr>
          <w:rFonts w:ascii="Times New Roman" w:hAnsi="Times New Roman"/>
          <w:sz w:val="28"/>
          <w:szCs w:val="28"/>
          <w:lang w:eastAsia="ru-RU"/>
        </w:rPr>
        <w:lastRenderedPageBreak/>
        <w:t>Приложение Б</w:t>
      </w:r>
    </w:p>
    <w:p w:rsidR="009271FF" w:rsidRPr="001F6D9B" w:rsidRDefault="009271FF" w:rsidP="001F6D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71FF" w:rsidRPr="001F6D9B" w:rsidRDefault="009271FF" w:rsidP="001F6D9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F6D9B">
        <w:rPr>
          <w:rFonts w:ascii="Times New Roman" w:hAnsi="Times New Roman"/>
          <w:b/>
          <w:sz w:val="28"/>
          <w:szCs w:val="28"/>
          <w:lang w:eastAsia="ru-RU"/>
        </w:rPr>
        <w:t>МАКЕТ СОДЕРЖАНИЯ</w:t>
      </w:r>
    </w:p>
    <w:p w:rsidR="009271FF" w:rsidRPr="001F6D9B" w:rsidRDefault="009271FF" w:rsidP="001F6D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F6D9B">
        <w:rPr>
          <w:rFonts w:ascii="Times New Roman" w:hAnsi="Times New Roman"/>
          <w:sz w:val="28"/>
          <w:szCs w:val="28"/>
          <w:lang w:eastAsia="ru-RU"/>
        </w:rPr>
        <w:t>СОДЕРЖАНИЕ</w:t>
      </w:r>
    </w:p>
    <w:p w:rsidR="00E84E1F" w:rsidRDefault="00E84E1F" w:rsidP="001F6D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7229"/>
        <w:gridCol w:w="1241"/>
      </w:tblGrid>
      <w:tr w:rsidR="00E84E1F" w:rsidTr="00821CB2">
        <w:tc>
          <w:tcPr>
            <w:tcW w:w="817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Введение   </w:t>
            </w:r>
          </w:p>
        </w:tc>
        <w:tc>
          <w:tcPr>
            <w:tcW w:w="1241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84E1F" w:rsidTr="00821CB2">
        <w:tc>
          <w:tcPr>
            <w:tcW w:w="817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  и устройство оборудования</w:t>
            </w:r>
          </w:p>
        </w:tc>
        <w:tc>
          <w:tcPr>
            <w:tcW w:w="1241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E84E1F" w:rsidTr="00821CB2">
        <w:tc>
          <w:tcPr>
            <w:tcW w:w="817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Назначение и устройство узла                                             </w:t>
            </w:r>
          </w:p>
        </w:tc>
        <w:tc>
          <w:tcPr>
            <w:tcW w:w="1241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84E1F" w:rsidTr="00821CB2">
        <w:tc>
          <w:tcPr>
            <w:tcW w:w="817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Технология ремонта                                                            </w:t>
            </w:r>
          </w:p>
        </w:tc>
        <w:tc>
          <w:tcPr>
            <w:tcW w:w="1241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E84E1F" w:rsidTr="00821CB2">
        <w:tc>
          <w:tcPr>
            <w:tcW w:w="817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Техника безопасности                                                          </w:t>
            </w:r>
          </w:p>
        </w:tc>
        <w:tc>
          <w:tcPr>
            <w:tcW w:w="1241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</w:tr>
      <w:tr w:rsidR="00E84E1F" w:rsidTr="00821CB2">
        <w:tc>
          <w:tcPr>
            <w:tcW w:w="817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29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1241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E84E1F" w:rsidTr="00821CB2">
        <w:tc>
          <w:tcPr>
            <w:tcW w:w="817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29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Приложения</w:t>
            </w:r>
          </w:p>
        </w:tc>
        <w:tc>
          <w:tcPr>
            <w:tcW w:w="1241" w:type="dxa"/>
            <w:shd w:val="clear" w:color="auto" w:fill="auto"/>
          </w:tcPr>
          <w:p w:rsidR="00E84E1F" w:rsidRPr="00821CB2" w:rsidRDefault="00E84E1F" w:rsidP="00821CB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1CB2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</w:tbl>
    <w:p w:rsidR="00E84E1F" w:rsidRPr="001F6D9B" w:rsidRDefault="00E84E1F" w:rsidP="001F6D9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71FF" w:rsidRPr="001F6D9B" w:rsidRDefault="009271FF" w:rsidP="001F6D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594B" w:rsidRPr="002B20A3" w:rsidRDefault="00F2594B" w:rsidP="00CC4B0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271FF" w:rsidRPr="002B20A3" w:rsidRDefault="009271FF" w:rsidP="00CC4B0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B20A3">
        <w:rPr>
          <w:rFonts w:ascii="Times New Roman" w:hAnsi="Times New Roman"/>
          <w:sz w:val="28"/>
          <w:szCs w:val="28"/>
          <w:lang w:eastAsia="ru-RU"/>
        </w:rPr>
        <w:t>Приложение В</w:t>
      </w:r>
    </w:p>
    <w:p w:rsidR="009271FF" w:rsidRPr="00CC4B05" w:rsidRDefault="009271FF" w:rsidP="00CC4B05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9271FF" w:rsidRPr="00CC4B05" w:rsidRDefault="009271FF" w:rsidP="00CC4B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4B05">
        <w:rPr>
          <w:rFonts w:ascii="Times New Roman" w:hAnsi="Times New Roman"/>
          <w:b/>
          <w:sz w:val="28"/>
          <w:szCs w:val="28"/>
          <w:lang w:eastAsia="ru-RU"/>
        </w:rPr>
        <w:t>СПИСОК ЛИТЕРАТУРЫ</w:t>
      </w:r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13B0A" w:rsidRPr="005451A5" w:rsidRDefault="00A13B0A" w:rsidP="005451A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451A5">
        <w:rPr>
          <w:rFonts w:ascii="Times New Roman" w:hAnsi="Times New Roman"/>
          <w:sz w:val="28"/>
          <w:szCs w:val="28"/>
        </w:rPr>
        <w:t>Основные источники:</w:t>
      </w:r>
    </w:p>
    <w:p w:rsidR="00A13B0A" w:rsidRPr="005451A5" w:rsidRDefault="00A13B0A" w:rsidP="005451A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4" w:name="OLE_LINK54"/>
      <w:r w:rsidRPr="005451A5">
        <w:rPr>
          <w:rFonts w:ascii="Times New Roman" w:hAnsi="Times New Roman"/>
          <w:color w:val="000000"/>
          <w:spacing w:val="-3"/>
          <w:sz w:val="28"/>
          <w:szCs w:val="28"/>
        </w:rPr>
        <w:t>Инструкции по технике безопасности  ОАО «Северсталь-метиз», 20</w:t>
      </w:r>
      <w:r w:rsidR="00D177B2" w:rsidRPr="005451A5">
        <w:rPr>
          <w:rFonts w:ascii="Times New Roman" w:hAnsi="Times New Roman"/>
          <w:color w:val="000000"/>
          <w:spacing w:val="-3"/>
          <w:sz w:val="28"/>
          <w:szCs w:val="28"/>
        </w:rPr>
        <w:t>16</w:t>
      </w:r>
    </w:p>
    <w:p w:rsidR="00A13B0A" w:rsidRPr="005451A5" w:rsidRDefault="00A13B0A" w:rsidP="005451A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pacing w:val="-15"/>
          <w:sz w:val="28"/>
          <w:szCs w:val="28"/>
        </w:rPr>
      </w:pPr>
      <w:r w:rsidRPr="005451A5">
        <w:rPr>
          <w:rFonts w:ascii="Times New Roman" w:hAnsi="Times New Roman"/>
          <w:color w:val="000000"/>
          <w:spacing w:val="-3"/>
          <w:sz w:val="28"/>
          <w:szCs w:val="28"/>
        </w:rPr>
        <w:t>Каталоги на оборудование с предприятия-заказчика, ОАО «Северсталь-метиз», 20</w:t>
      </w:r>
      <w:r w:rsidR="00D177B2" w:rsidRPr="005451A5">
        <w:rPr>
          <w:rFonts w:ascii="Times New Roman" w:hAnsi="Times New Roman"/>
          <w:color w:val="000000"/>
          <w:spacing w:val="-3"/>
          <w:sz w:val="28"/>
          <w:szCs w:val="28"/>
        </w:rPr>
        <w:t>16</w:t>
      </w:r>
    </w:p>
    <w:p w:rsidR="00A13B0A" w:rsidRPr="005451A5" w:rsidRDefault="00A13B0A" w:rsidP="005451A5">
      <w:pPr>
        <w:numPr>
          <w:ilvl w:val="0"/>
          <w:numId w:val="4"/>
        </w:numPr>
        <w:tabs>
          <w:tab w:val="clear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451A5">
        <w:rPr>
          <w:rFonts w:ascii="Times New Roman" w:hAnsi="Times New Roman"/>
          <w:sz w:val="28"/>
          <w:szCs w:val="28"/>
        </w:rPr>
        <w:t>Покровский Б.С. Слесарно-сборочные работы» учебник для начального профобразования. /</w:t>
      </w:r>
      <w:proofErr w:type="spellStart"/>
      <w:r w:rsidRPr="005451A5">
        <w:rPr>
          <w:rFonts w:ascii="Times New Roman" w:hAnsi="Times New Roman"/>
          <w:sz w:val="28"/>
          <w:szCs w:val="28"/>
        </w:rPr>
        <w:t>Б.С.Покровский</w:t>
      </w:r>
      <w:proofErr w:type="spellEnd"/>
      <w:r w:rsidRPr="005451A5">
        <w:rPr>
          <w:rFonts w:ascii="Times New Roman" w:hAnsi="Times New Roman"/>
          <w:sz w:val="28"/>
          <w:szCs w:val="28"/>
        </w:rPr>
        <w:t xml:space="preserve">/ - </w:t>
      </w:r>
      <w:proofErr w:type="spellStart"/>
      <w:r w:rsidRPr="005451A5">
        <w:rPr>
          <w:rFonts w:ascii="Times New Roman" w:hAnsi="Times New Roman"/>
          <w:sz w:val="28"/>
          <w:szCs w:val="28"/>
        </w:rPr>
        <w:t>М.:Издательский</w:t>
      </w:r>
      <w:proofErr w:type="spellEnd"/>
      <w:r w:rsidRPr="005451A5">
        <w:rPr>
          <w:rFonts w:ascii="Times New Roman" w:hAnsi="Times New Roman"/>
          <w:sz w:val="28"/>
          <w:szCs w:val="28"/>
        </w:rPr>
        <w:t xml:space="preserve"> центр «Академия», 20</w:t>
      </w:r>
      <w:r w:rsidR="00D177B2" w:rsidRPr="005451A5">
        <w:rPr>
          <w:rFonts w:ascii="Times New Roman" w:hAnsi="Times New Roman"/>
          <w:sz w:val="28"/>
          <w:szCs w:val="28"/>
        </w:rPr>
        <w:t>16</w:t>
      </w:r>
      <w:r w:rsidRPr="005451A5">
        <w:rPr>
          <w:rFonts w:ascii="Times New Roman" w:hAnsi="Times New Roman"/>
          <w:sz w:val="28"/>
          <w:szCs w:val="28"/>
        </w:rPr>
        <w:t xml:space="preserve"> – 368с.</w:t>
      </w:r>
    </w:p>
    <w:bookmarkEnd w:id="4"/>
    <w:p w:rsidR="00E84E1F" w:rsidRPr="005451A5" w:rsidRDefault="00E84E1F" w:rsidP="005451A5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A13B0A" w:rsidRPr="005451A5" w:rsidRDefault="00A13B0A" w:rsidP="005451A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451A5">
        <w:rPr>
          <w:rFonts w:ascii="Times New Roman" w:hAnsi="Times New Roman"/>
          <w:sz w:val="28"/>
          <w:szCs w:val="28"/>
        </w:rPr>
        <w:t>Дополнительные источники:</w:t>
      </w:r>
    </w:p>
    <w:p w:rsidR="00A13B0A" w:rsidRPr="005451A5" w:rsidRDefault="00A13B0A" w:rsidP="005451A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bookmarkStart w:id="5" w:name="OLE_LINK55"/>
      <w:r w:rsidRPr="005451A5">
        <w:rPr>
          <w:rFonts w:ascii="Times New Roman" w:hAnsi="Times New Roman"/>
          <w:sz w:val="28"/>
          <w:szCs w:val="28"/>
          <w:u w:val="single"/>
        </w:rPr>
        <w:t>Технические паспорта</w:t>
      </w:r>
      <w:r w:rsidRPr="005451A5">
        <w:rPr>
          <w:rFonts w:ascii="Times New Roman" w:hAnsi="Times New Roman"/>
          <w:sz w:val="28"/>
          <w:szCs w:val="28"/>
        </w:rPr>
        <w:t xml:space="preserve"> на основное оборудование цехов. </w:t>
      </w:r>
      <w:r w:rsidRPr="005451A5">
        <w:rPr>
          <w:rFonts w:ascii="Times New Roman" w:hAnsi="Times New Roman"/>
          <w:color w:val="000000"/>
          <w:spacing w:val="-3"/>
          <w:sz w:val="28"/>
          <w:szCs w:val="28"/>
        </w:rPr>
        <w:t>ОАО «Северсталь-метиз», 20</w:t>
      </w:r>
      <w:r w:rsidR="00D177B2" w:rsidRPr="005451A5">
        <w:rPr>
          <w:rFonts w:ascii="Times New Roman" w:hAnsi="Times New Roman"/>
          <w:color w:val="000000"/>
          <w:spacing w:val="-3"/>
          <w:sz w:val="28"/>
          <w:szCs w:val="28"/>
        </w:rPr>
        <w:t>15</w:t>
      </w:r>
      <w:r w:rsidRPr="005451A5">
        <w:rPr>
          <w:rFonts w:ascii="Times New Roman" w:hAnsi="Times New Roman"/>
          <w:color w:val="000000"/>
          <w:spacing w:val="-3"/>
          <w:sz w:val="28"/>
          <w:szCs w:val="28"/>
        </w:rPr>
        <w:t>-20</w:t>
      </w:r>
      <w:r w:rsidR="00D177B2" w:rsidRPr="005451A5">
        <w:rPr>
          <w:rFonts w:ascii="Times New Roman" w:hAnsi="Times New Roman"/>
          <w:color w:val="000000"/>
          <w:spacing w:val="-3"/>
          <w:sz w:val="28"/>
          <w:szCs w:val="28"/>
        </w:rPr>
        <w:t>17</w:t>
      </w:r>
      <w:r w:rsidRPr="005451A5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:rsidR="00A13B0A" w:rsidRPr="005451A5" w:rsidRDefault="00A13B0A" w:rsidP="005451A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51A5">
        <w:rPr>
          <w:rFonts w:ascii="Times New Roman" w:hAnsi="Times New Roman"/>
          <w:sz w:val="28"/>
          <w:szCs w:val="28"/>
        </w:rPr>
        <w:t>Аверченков</w:t>
      </w:r>
      <w:proofErr w:type="spellEnd"/>
      <w:r w:rsidRPr="005451A5">
        <w:rPr>
          <w:rFonts w:ascii="Times New Roman" w:hAnsi="Times New Roman"/>
          <w:sz w:val="28"/>
          <w:szCs w:val="28"/>
        </w:rPr>
        <w:t xml:space="preserve"> В. И. Технология машиностроения. / В. И. </w:t>
      </w:r>
      <w:proofErr w:type="spellStart"/>
      <w:r w:rsidRPr="005451A5">
        <w:rPr>
          <w:rFonts w:ascii="Times New Roman" w:hAnsi="Times New Roman"/>
          <w:sz w:val="28"/>
          <w:szCs w:val="28"/>
        </w:rPr>
        <w:t>Аверченков</w:t>
      </w:r>
      <w:proofErr w:type="spellEnd"/>
      <w:r w:rsidRPr="005451A5">
        <w:rPr>
          <w:rFonts w:ascii="Times New Roman" w:hAnsi="Times New Roman"/>
          <w:sz w:val="28"/>
          <w:szCs w:val="28"/>
        </w:rPr>
        <w:t xml:space="preserve"> / – М.: Инфра-М, 20</w:t>
      </w:r>
      <w:r w:rsidR="00D177B2" w:rsidRPr="005451A5">
        <w:rPr>
          <w:rFonts w:ascii="Times New Roman" w:hAnsi="Times New Roman"/>
          <w:sz w:val="28"/>
          <w:szCs w:val="28"/>
        </w:rPr>
        <w:t>15</w:t>
      </w:r>
      <w:r w:rsidRPr="005451A5">
        <w:rPr>
          <w:rFonts w:ascii="Times New Roman" w:hAnsi="Times New Roman"/>
          <w:sz w:val="28"/>
          <w:szCs w:val="28"/>
        </w:rPr>
        <w:t>.</w:t>
      </w:r>
    </w:p>
    <w:p w:rsidR="00A13B0A" w:rsidRPr="005451A5" w:rsidRDefault="00A13B0A" w:rsidP="005451A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51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451A5">
        <w:rPr>
          <w:rFonts w:ascii="Times New Roman" w:hAnsi="Times New Roman"/>
          <w:sz w:val="28"/>
          <w:szCs w:val="28"/>
        </w:rPr>
        <w:t>Башкин</w:t>
      </w:r>
      <w:proofErr w:type="spellEnd"/>
      <w:r w:rsidRPr="005451A5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5451A5">
        <w:rPr>
          <w:rFonts w:ascii="Times New Roman" w:hAnsi="Times New Roman"/>
          <w:sz w:val="28"/>
          <w:szCs w:val="28"/>
        </w:rPr>
        <w:t>В.И.Справочник</w:t>
      </w:r>
      <w:proofErr w:type="spellEnd"/>
      <w:r w:rsidRPr="005451A5">
        <w:rPr>
          <w:rFonts w:ascii="Times New Roman" w:hAnsi="Times New Roman"/>
          <w:sz w:val="28"/>
          <w:szCs w:val="28"/>
        </w:rPr>
        <w:t xml:space="preserve"> молодого слесаря-инструментальщика,- М.: </w:t>
      </w:r>
      <w:proofErr w:type="spellStart"/>
      <w:r w:rsidRPr="005451A5">
        <w:rPr>
          <w:rFonts w:ascii="Times New Roman" w:hAnsi="Times New Roman"/>
          <w:sz w:val="28"/>
          <w:szCs w:val="28"/>
        </w:rPr>
        <w:t>Высш.шк</w:t>
      </w:r>
      <w:proofErr w:type="spellEnd"/>
      <w:r w:rsidRPr="005451A5">
        <w:rPr>
          <w:rFonts w:ascii="Times New Roman" w:hAnsi="Times New Roman"/>
          <w:sz w:val="28"/>
          <w:szCs w:val="28"/>
        </w:rPr>
        <w:t xml:space="preserve">., </w:t>
      </w:r>
      <w:r w:rsidR="00D177B2" w:rsidRPr="005451A5">
        <w:rPr>
          <w:rFonts w:ascii="Times New Roman" w:hAnsi="Times New Roman"/>
          <w:sz w:val="28"/>
          <w:szCs w:val="28"/>
        </w:rPr>
        <w:t>2015</w:t>
      </w:r>
      <w:r w:rsidRPr="005451A5">
        <w:rPr>
          <w:rFonts w:ascii="Times New Roman" w:hAnsi="Times New Roman"/>
          <w:sz w:val="28"/>
          <w:szCs w:val="28"/>
        </w:rPr>
        <w:t>. – 208 с</w:t>
      </w:r>
    </w:p>
    <w:p w:rsidR="00A13B0A" w:rsidRPr="005451A5" w:rsidRDefault="00A13B0A" w:rsidP="005451A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51A5">
        <w:rPr>
          <w:rFonts w:ascii="Times New Roman" w:hAnsi="Times New Roman"/>
          <w:sz w:val="28"/>
          <w:szCs w:val="28"/>
        </w:rPr>
        <w:t xml:space="preserve">Долгих А.И., Фокин С.В., </w:t>
      </w:r>
      <w:proofErr w:type="spellStart"/>
      <w:r w:rsidRPr="005451A5">
        <w:rPr>
          <w:rFonts w:ascii="Times New Roman" w:hAnsi="Times New Roman"/>
          <w:sz w:val="28"/>
          <w:szCs w:val="28"/>
        </w:rPr>
        <w:t>Шпортько</w:t>
      </w:r>
      <w:proofErr w:type="spellEnd"/>
      <w:r w:rsidRPr="005451A5">
        <w:rPr>
          <w:rFonts w:ascii="Times New Roman" w:hAnsi="Times New Roman"/>
          <w:sz w:val="28"/>
          <w:szCs w:val="28"/>
        </w:rPr>
        <w:t xml:space="preserve"> О.Н.:  Слесарные работы: Учебное пособие. – М.: Альфа-М: ИНФРА-М, 2</w:t>
      </w:r>
      <w:r w:rsidR="00D177B2" w:rsidRPr="005451A5">
        <w:rPr>
          <w:rFonts w:ascii="Times New Roman" w:hAnsi="Times New Roman"/>
          <w:sz w:val="28"/>
          <w:szCs w:val="28"/>
        </w:rPr>
        <w:t>015</w:t>
      </w:r>
      <w:r w:rsidRPr="005451A5">
        <w:rPr>
          <w:rFonts w:ascii="Times New Roman" w:hAnsi="Times New Roman"/>
          <w:sz w:val="28"/>
          <w:szCs w:val="28"/>
        </w:rPr>
        <w:t xml:space="preserve">. – 528 с </w:t>
      </w:r>
    </w:p>
    <w:p w:rsidR="00A13B0A" w:rsidRPr="005451A5" w:rsidRDefault="00A13B0A" w:rsidP="005451A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51A5">
        <w:rPr>
          <w:rFonts w:ascii="Times New Roman" w:hAnsi="Times New Roman"/>
          <w:sz w:val="28"/>
          <w:szCs w:val="28"/>
        </w:rPr>
        <w:t>Малевский Н.П., Мещеряков Р.К., Полтавец О.Ф.: Слесарь-инструментальщик: Учебное по</w:t>
      </w:r>
      <w:r w:rsidR="00D177B2" w:rsidRPr="005451A5">
        <w:rPr>
          <w:rFonts w:ascii="Times New Roman" w:hAnsi="Times New Roman"/>
          <w:sz w:val="28"/>
          <w:szCs w:val="28"/>
        </w:rPr>
        <w:t xml:space="preserve">собие для СПТУ – М., </w:t>
      </w:r>
      <w:proofErr w:type="spellStart"/>
      <w:r w:rsidR="00D177B2" w:rsidRPr="005451A5">
        <w:rPr>
          <w:rFonts w:ascii="Times New Roman" w:hAnsi="Times New Roman"/>
          <w:sz w:val="28"/>
          <w:szCs w:val="28"/>
        </w:rPr>
        <w:t>Высш.шк</w:t>
      </w:r>
      <w:proofErr w:type="spellEnd"/>
      <w:r w:rsidR="00D177B2" w:rsidRPr="005451A5">
        <w:rPr>
          <w:rFonts w:ascii="Times New Roman" w:hAnsi="Times New Roman"/>
          <w:sz w:val="28"/>
          <w:szCs w:val="28"/>
        </w:rPr>
        <w:t>., 2015</w:t>
      </w:r>
      <w:r w:rsidRPr="005451A5">
        <w:rPr>
          <w:rFonts w:ascii="Times New Roman" w:hAnsi="Times New Roman"/>
          <w:sz w:val="28"/>
          <w:szCs w:val="28"/>
        </w:rPr>
        <w:t>, - 304 с</w:t>
      </w:r>
    </w:p>
    <w:p w:rsidR="00A13B0A" w:rsidRPr="005451A5" w:rsidRDefault="00A13B0A" w:rsidP="005451A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51A5">
        <w:rPr>
          <w:rFonts w:ascii="Times New Roman" w:hAnsi="Times New Roman"/>
          <w:sz w:val="28"/>
          <w:szCs w:val="28"/>
        </w:rPr>
        <w:t xml:space="preserve">Покровский Б.С., </w:t>
      </w:r>
      <w:proofErr w:type="spellStart"/>
      <w:r w:rsidRPr="005451A5">
        <w:rPr>
          <w:rFonts w:ascii="Times New Roman" w:hAnsi="Times New Roman"/>
          <w:sz w:val="28"/>
          <w:szCs w:val="28"/>
        </w:rPr>
        <w:t>Сканун</w:t>
      </w:r>
      <w:proofErr w:type="spellEnd"/>
      <w:r w:rsidRPr="005451A5">
        <w:rPr>
          <w:rFonts w:ascii="Times New Roman" w:hAnsi="Times New Roman"/>
          <w:sz w:val="28"/>
          <w:szCs w:val="28"/>
        </w:rPr>
        <w:t xml:space="preserve"> В.А. Справочник слесаря: учебное пособие для начального профобразования. /</w:t>
      </w:r>
      <w:proofErr w:type="spellStart"/>
      <w:r w:rsidRPr="005451A5">
        <w:rPr>
          <w:rFonts w:ascii="Times New Roman" w:hAnsi="Times New Roman"/>
          <w:sz w:val="28"/>
          <w:szCs w:val="28"/>
        </w:rPr>
        <w:t>Б.С.Покровский</w:t>
      </w:r>
      <w:proofErr w:type="spellEnd"/>
      <w:r w:rsidRPr="005451A5">
        <w:rPr>
          <w:rFonts w:ascii="Times New Roman" w:hAnsi="Times New Roman"/>
          <w:sz w:val="28"/>
          <w:szCs w:val="28"/>
        </w:rPr>
        <w:t xml:space="preserve">,  В.А. </w:t>
      </w:r>
      <w:proofErr w:type="spellStart"/>
      <w:r w:rsidRPr="005451A5">
        <w:rPr>
          <w:rFonts w:ascii="Times New Roman" w:hAnsi="Times New Roman"/>
          <w:sz w:val="28"/>
          <w:szCs w:val="28"/>
        </w:rPr>
        <w:t>Сканун</w:t>
      </w:r>
      <w:proofErr w:type="spellEnd"/>
      <w:r w:rsidRPr="005451A5">
        <w:rPr>
          <w:rFonts w:ascii="Times New Roman" w:hAnsi="Times New Roman"/>
          <w:sz w:val="28"/>
          <w:szCs w:val="28"/>
        </w:rPr>
        <w:t xml:space="preserve">/. - </w:t>
      </w:r>
      <w:proofErr w:type="spellStart"/>
      <w:r w:rsidRPr="005451A5">
        <w:rPr>
          <w:rFonts w:ascii="Times New Roman" w:hAnsi="Times New Roman"/>
          <w:sz w:val="28"/>
          <w:szCs w:val="28"/>
        </w:rPr>
        <w:t>М.:Издательский</w:t>
      </w:r>
      <w:proofErr w:type="spellEnd"/>
      <w:r w:rsidRPr="005451A5">
        <w:rPr>
          <w:rFonts w:ascii="Times New Roman" w:hAnsi="Times New Roman"/>
          <w:sz w:val="28"/>
          <w:szCs w:val="28"/>
        </w:rPr>
        <w:t xml:space="preserve"> центр «Академия», 20</w:t>
      </w:r>
      <w:r w:rsidR="00D177B2" w:rsidRPr="005451A5">
        <w:rPr>
          <w:rFonts w:ascii="Times New Roman" w:hAnsi="Times New Roman"/>
          <w:sz w:val="28"/>
          <w:szCs w:val="28"/>
        </w:rPr>
        <w:t>14</w:t>
      </w:r>
      <w:r w:rsidRPr="005451A5">
        <w:rPr>
          <w:rFonts w:ascii="Times New Roman" w:hAnsi="Times New Roman"/>
          <w:sz w:val="28"/>
          <w:szCs w:val="28"/>
        </w:rPr>
        <w:t xml:space="preserve">– 384с. </w:t>
      </w:r>
    </w:p>
    <w:p w:rsidR="009271FF" w:rsidRPr="005451A5" w:rsidRDefault="00A13B0A" w:rsidP="005451A5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451A5">
        <w:rPr>
          <w:rFonts w:ascii="Times New Roman" w:hAnsi="Times New Roman"/>
          <w:bCs/>
          <w:sz w:val="28"/>
          <w:szCs w:val="28"/>
        </w:rPr>
        <w:t>Электронный ресурс «</w:t>
      </w:r>
      <w:r w:rsidRPr="005451A5">
        <w:rPr>
          <w:rFonts w:ascii="Times New Roman" w:hAnsi="Times New Roman"/>
          <w:sz w:val="28"/>
          <w:szCs w:val="28"/>
        </w:rPr>
        <w:t xml:space="preserve">Северсталь-метиз».  </w:t>
      </w:r>
      <w:r w:rsidRPr="005451A5">
        <w:rPr>
          <w:rFonts w:ascii="Times New Roman" w:hAnsi="Times New Roman"/>
          <w:bCs/>
          <w:sz w:val="28"/>
          <w:szCs w:val="28"/>
        </w:rPr>
        <w:t xml:space="preserve">Форма доступа: </w:t>
      </w:r>
      <w:hyperlink r:id="rId11" w:history="1">
        <w:r w:rsidRPr="005451A5">
          <w:rPr>
            <w:rStyle w:val="a9"/>
            <w:rFonts w:ascii="Times New Roman" w:hAnsi="Times New Roman"/>
            <w:sz w:val="28"/>
            <w:szCs w:val="28"/>
          </w:rPr>
          <w:t>www.severstalmetiz.com/rus/</w:t>
        </w:r>
      </w:hyperlink>
      <w:bookmarkEnd w:id="5"/>
    </w:p>
    <w:p w:rsidR="009271FF" w:rsidRDefault="009271FF" w:rsidP="001F6D9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20A3" w:rsidRPr="002B20A3" w:rsidRDefault="002B20A3" w:rsidP="002B20A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Г</w:t>
      </w:r>
    </w:p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Департамент образования Вологодской области</w:t>
      </w:r>
    </w:p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БПОУ ВО «Череповецкий технологический колледж»</w:t>
      </w:r>
    </w:p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44" w:type="dxa"/>
        <w:tblInd w:w="-601" w:type="dxa"/>
        <w:tblLook w:val="04A0" w:firstRow="1" w:lastRow="0" w:firstColumn="1" w:lastColumn="0" w:noHBand="0" w:noVBand="1"/>
      </w:tblPr>
      <w:tblGrid>
        <w:gridCol w:w="5671"/>
        <w:gridCol w:w="4573"/>
      </w:tblGrid>
      <w:tr w:rsidR="002B20A3" w:rsidRPr="002B20A3" w:rsidTr="006A03F8">
        <w:trPr>
          <w:trHeight w:val="1432"/>
        </w:trPr>
        <w:tc>
          <w:tcPr>
            <w:tcW w:w="567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</w:rPr>
              <w:t>РАССМОТРЕНО</w:t>
            </w: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</w:rPr>
              <w:t>На заседании методической комиссии</w:t>
            </w: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</w:rPr>
              <w:t>____________ профиля</w:t>
            </w: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</w:rPr>
              <w:t>Протокол № ___ от «___»______________ 2020 г.</w:t>
            </w: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</w:rPr>
              <w:t>Председатель МК ______________/______________/</w:t>
            </w:r>
          </w:p>
        </w:tc>
        <w:tc>
          <w:tcPr>
            <w:tcW w:w="4573" w:type="dxa"/>
            <w:shd w:val="clear" w:color="auto" w:fill="auto"/>
            <w:hideMark/>
          </w:tcPr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учебно-методической работе</w:t>
            </w: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 Егорова Е.В.</w:t>
            </w: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«___»______________ 2020 г.</w:t>
            </w: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rPr>
          <w:trHeight w:val="1044"/>
        </w:trPr>
        <w:tc>
          <w:tcPr>
            <w:tcW w:w="567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</w:rPr>
              <w:t>СОГЛАСОВАНО</w:t>
            </w: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</w:rPr>
              <w:t>_______________________________</w:t>
            </w: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</w:rPr>
              <w:t>_______________________________</w:t>
            </w:r>
          </w:p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</w:rPr>
              <w:t>_________________/_____________</w:t>
            </w:r>
          </w:p>
        </w:tc>
        <w:tc>
          <w:tcPr>
            <w:tcW w:w="4573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ЗАДАНИЕ</w:t>
      </w:r>
    </w:p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b/>
          <w:sz w:val="24"/>
          <w:szCs w:val="24"/>
          <w:lang w:eastAsia="ru-RU"/>
        </w:rPr>
        <w:t>для выпускной квалификационной работы</w:t>
      </w:r>
    </w:p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B20A3" w:rsidRPr="002B20A3" w:rsidRDefault="002B20A3" w:rsidP="002B2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Выпускник___________________, группа________</w:t>
      </w:r>
    </w:p>
    <w:p w:rsidR="002B20A3" w:rsidRPr="002B20A3" w:rsidRDefault="002B20A3" w:rsidP="002B2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Профессия СПО _____________________________</w:t>
      </w:r>
    </w:p>
    <w:p w:rsidR="002B20A3" w:rsidRPr="002B20A3" w:rsidRDefault="002B20A3" w:rsidP="002B2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Тема выпускной квалификационной работы «_________________________________»</w:t>
      </w:r>
    </w:p>
    <w:p w:rsidR="002B20A3" w:rsidRPr="002B20A3" w:rsidRDefault="002B20A3" w:rsidP="002B2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Примерное содержание письменной экзаменационной работы (ПЭР):</w:t>
      </w: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1. Введение</w:t>
      </w: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2.Основная часть</w:t>
      </w:r>
    </w:p>
    <w:p w:rsidR="002B20A3" w:rsidRPr="002B20A3" w:rsidRDefault="00BC2B8C" w:rsidP="002B20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 Раздел по теме ПМ.___</w:t>
      </w:r>
      <w:r w:rsidR="002B20A3" w:rsidRPr="002B20A3">
        <w:rPr>
          <w:rFonts w:ascii="Times New Roman" w:eastAsia="Times New Roman" w:hAnsi="Times New Roman"/>
          <w:sz w:val="24"/>
          <w:szCs w:val="24"/>
          <w:lang w:eastAsia="ru-RU"/>
        </w:rPr>
        <w:t xml:space="preserve"> «__________________________________________»</w:t>
      </w: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3. Заключение</w:t>
      </w: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4.Охрана труда и техника безопасности</w:t>
      </w: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5. Список литературы</w:t>
      </w:r>
    </w:p>
    <w:p w:rsidR="002B20A3" w:rsidRPr="002B20A3" w:rsidRDefault="002B20A3" w:rsidP="002B20A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Перечень графического/иллюстрационного/практического материала:</w:t>
      </w:r>
    </w:p>
    <w:p w:rsidR="002B20A3" w:rsidRPr="002B20A3" w:rsidRDefault="002B20A3" w:rsidP="002B20A3">
      <w:pPr>
        <w:spacing w:after="0" w:line="36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i/>
          <w:sz w:val="24"/>
          <w:szCs w:val="24"/>
          <w:lang w:eastAsia="ru-RU"/>
        </w:rPr>
        <w:t>Чертеж/Презентация</w:t>
      </w:r>
    </w:p>
    <w:p w:rsidR="002B20A3" w:rsidRPr="002B20A3" w:rsidRDefault="002B20A3" w:rsidP="002B2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Выпускная практическая квалификационная работа (ВПКР):</w:t>
      </w:r>
    </w:p>
    <w:p w:rsidR="002B20A3" w:rsidRPr="002B20A3" w:rsidRDefault="002B20A3" w:rsidP="002B2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Квалификация: ________________________________ разряд _____________</w:t>
      </w:r>
    </w:p>
    <w:p w:rsidR="002B20A3" w:rsidRPr="002B20A3" w:rsidRDefault="002B20A3" w:rsidP="002B2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Место выполнения: ________________________________________________</w:t>
      </w:r>
    </w:p>
    <w:p w:rsidR="002B20A3" w:rsidRPr="002B20A3" w:rsidRDefault="002B20A3" w:rsidP="002B2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Дата выполнения: ____________</w:t>
      </w:r>
    </w:p>
    <w:p w:rsidR="002B20A3" w:rsidRPr="002B20A3" w:rsidRDefault="002B20A3" w:rsidP="002B2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Норма времени на выполнение: _______________</w:t>
      </w:r>
    </w:p>
    <w:p w:rsidR="002B20A3" w:rsidRPr="002B20A3" w:rsidRDefault="002B20A3" w:rsidP="002B2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B20A3">
        <w:rPr>
          <w:rFonts w:ascii="Times New Roman" w:eastAsia="Times New Roman" w:hAnsi="Times New Roman"/>
          <w:i/>
          <w:sz w:val="24"/>
          <w:szCs w:val="24"/>
          <w:lang w:eastAsia="ru-RU"/>
        </w:rPr>
        <w:t>(указывается по всем присваиваемым квалификациям)</w:t>
      </w:r>
    </w:p>
    <w:p w:rsidR="002B20A3" w:rsidRPr="002B20A3" w:rsidRDefault="002B20A3" w:rsidP="002B2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Рекомендуемая литература:</w:t>
      </w:r>
    </w:p>
    <w:p w:rsidR="002B20A3" w:rsidRPr="002B20A3" w:rsidRDefault="002B20A3" w:rsidP="002B2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</w:t>
      </w:r>
    </w:p>
    <w:p w:rsidR="002B20A3" w:rsidRPr="002B20A3" w:rsidRDefault="002B20A3" w:rsidP="002B2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</w:t>
      </w:r>
    </w:p>
    <w:p w:rsidR="002B20A3" w:rsidRPr="002B20A3" w:rsidRDefault="002B20A3" w:rsidP="002B2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3._________________________________</w:t>
      </w:r>
    </w:p>
    <w:p w:rsidR="002B20A3" w:rsidRPr="002B20A3" w:rsidRDefault="002B20A3" w:rsidP="002B20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Дата выдачи зада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ния «___»________ 2020 г.   </w:t>
      </w: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Срок сдачи работы «___»________ 2020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 xml:space="preserve">  Задание выдал руководитель ПЭР  ______________/______________/</w:t>
      </w: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Задание выдал руководитель ВПКР   ______________/______________/</w:t>
      </w: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Задание принял к выполнению студент _______________ /_______________/</w:t>
      </w: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«___» ________________ 2020 г.</w:t>
      </w:r>
    </w:p>
    <w:p w:rsidR="002B20A3" w:rsidRPr="002B20A3" w:rsidRDefault="002B20A3" w:rsidP="002B20A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Д </w:t>
      </w:r>
    </w:p>
    <w:p w:rsidR="002B20A3" w:rsidRPr="002B20A3" w:rsidRDefault="002B20A3" w:rsidP="002B20A3">
      <w:pPr>
        <w:keepNext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0A3" w:rsidRPr="002B20A3" w:rsidRDefault="002B20A3" w:rsidP="002B20A3">
      <w:pPr>
        <w:keepNext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 xml:space="preserve">ОТЗЫВ </w:t>
      </w:r>
    </w:p>
    <w:p w:rsidR="002B20A3" w:rsidRPr="002B20A3" w:rsidRDefault="002B20A3" w:rsidP="002B20A3">
      <w:pPr>
        <w:keepNext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>О ВЫПОЛНЕНИИ ПИСЬМЕННОЙ ЭКЗАМЕНАЦИОННОЙ РАБОТЫ</w:t>
      </w:r>
    </w:p>
    <w:p w:rsidR="002B20A3" w:rsidRPr="002B20A3" w:rsidRDefault="002B20A3" w:rsidP="002B20A3">
      <w:pPr>
        <w:keepNext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1.Общая характеристика письменной экзаменационной работы</w:t>
      </w:r>
    </w:p>
    <w:p w:rsidR="002B20A3" w:rsidRPr="002B20A3" w:rsidRDefault="002B20A3" w:rsidP="002B20A3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:rsidR="002B20A3" w:rsidRPr="002B20A3" w:rsidRDefault="002B20A3" w:rsidP="002B20A3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 xml:space="preserve">2. Отличительные положительные стороны работы: </w:t>
      </w:r>
    </w:p>
    <w:p w:rsidR="002B20A3" w:rsidRPr="002B20A3" w:rsidRDefault="002B20A3" w:rsidP="002B20A3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:rsidR="00B23099" w:rsidRPr="00CF17C0" w:rsidRDefault="00B23099" w:rsidP="00B23099">
      <w:pPr>
        <w:keepNext/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C0">
        <w:rPr>
          <w:rFonts w:ascii="Times New Roman" w:eastAsia="Times New Roman" w:hAnsi="Times New Roman"/>
          <w:sz w:val="24"/>
          <w:szCs w:val="24"/>
          <w:lang w:eastAsia="ru-RU"/>
        </w:rPr>
        <w:t>3.Недостатки в работе__________________________________________________________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:rsidR="00B23099" w:rsidRPr="00CF17C0" w:rsidRDefault="00B23099" w:rsidP="00B23099">
      <w:pPr>
        <w:keepNext/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B23099" w:rsidRPr="00CF17C0" w:rsidRDefault="00B23099" w:rsidP="00B23099">
      <w:pPr>
        <w:keepNext/>
        <w:suppressLineNumbers/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:rsidR="00B23099" w:rsidRDefault="00B23099" w:rsidP="00B23099">
      <w:pPr>
        <w:keepNext/>
        <w:widowControl w:val="0"/>
        <w:numPr>
          <w:ilvl w:val="0"/>
          <w:numId w:val="4"/>
        </w:numPr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C0">
        <w:rPr>
          <w:rFonts w:ascii="Times New Roman" w:eastAsia="Times New Roman" w:hAnsi="Times New Roman"/>
          <w:sz w:val="24"/>
          <w:szCs w:val="24"/>
          <w:lang w:eastAsia="ru-RU"/>
        </w:rPr>
        <w:t>Оценка работы руководителем</w:t>
      </w:r>
    </w:p>
    <w:p w:rsidR="00B23099" w:rsidRPr="00CF17C0" w:rsidRDefault="00B23099" w:rsidP="00B23099">
      <w:pPr>
        <w:keepNext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C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</w:p>
    <w:p w:rsidR="00B23099" w:rsidRPr="00CF17C0" w:rsidRDefault="00B23099" w:rsidP="00B23099">
      <w:pPr>
        <w:keepNext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17C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B23099" w:rsidRPr="00CF17C0" w:rsidRDefault="00B23099" w:rsidP="00B23099">
      <w:pPr>
        <w:keepNext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keepNext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Руководитель работы</w:t>
      </w:r>
      <w:r w:rsidRPr="002B20A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        /___________/</w:t>
      </w:r>
    </w:p>
    <w:p w:rsidR="002B20A3" w:rsidRPr="002B20A3" w:rsidRDefault="002B20A3" w:rsidP="002B20A3">
      <w:pPr>
        <w:keepNext/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 w:rsidRPr="002B20A3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(подпись)                                  фамилия, имя, отчество)</w:t>
      </w:r>
    </w:p>
    <w:p w:rsidR="002B20A3" w:rsidRPr="002B20A3" w:rsidRDefault="002B20A3" w:rsidP="002B20A3">
      <w:pPr>
        <w:keepNext/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«___»___________2020 г.</w:t>
      </w:r>
    </w:p>
    <w:p w:rsidR="002B20A3" w:rsidRPr="002B20A3" w:rsidRDefault="002B20A3" w:rsidP="002B20A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20A3" w:rsidRPr="002B20A3" w:rsidRDefault="002B20A3" w:rsidP="002B20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20A3" w:rsidRPr="002B20A3" w:rsidRDefault="002B20A3" w:rsidP="002B20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20A3" w:rsidRPr="002B20A3" w:rsidRDefault="002B20A3" w:rsidP="002B20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20A3" w:rsidRPr="002B20A3" w:rsidRDefault="002B20A3" w:rsidP="002B20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20A3" w:rsidRPr="002B20A3" w:rsidRDefault="002B20A3" w:rsidP="002B20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20A3" w:rsidRPr="002B20A3" w:rsidRDefault="002B20A3" w:rsidP="002B20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20A3" w:rsidRPr="002B20A3" w:rsidRDefault="002B20A3" w:rsidP="002B20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20A3" w:rsidRPr="002B20A3" w:rsidRDefault="002B20A3" w:rsidP="002B20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20A3" w:rsidRDefault="002B20A3" w:rsidP="002B20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0A3" w:rsidRDefault="002B20A3" w:rsidP="002B20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0A3" w:rsidRDefault="002B20A3" w:rsidP="002B20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3099" w:rsidRDefault="00B23099" w:rsidP="002B20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3099" w:rsidRDefault="00B23099" w:rsidP="002B20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0A3" w:rsidRPr="002B20A3" w:rsidRDefault="002B20A3" w:rsidP="002B20A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Е</w:t>
      </w:r>
    </w:p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ВЕДОМОСТЬ</w:t>
      </w:r>
    </w:p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ознакомления с графиком выполнения ВКР (ПЭР, ВПКР)  и графиком консультаций</w:t>
      </w:r>
    </w:p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группа ________ профессия СПО_________________________________________</w:t>
      </w:r>
    </w:p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898"/>
        <w:gridCol w:w="1554"/>
        <w:gridCol w:w="1275"/>
        <w:gridCol w:w="1701"/>
        <w:gridCol w:w="1134"/>
        <w:gridCol w:w="1134"/>
        <w:gridCol w:w="1134"/>
      </w:tblGrid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Ф.И.О.</w:t>
            </w: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студента</w:t>
            </w: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ВКР</w:t>
            </w: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ВКР</w:t>
            </w: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День, время консультации, кабинет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ПЭР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ВПКР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B20A3" w:rsidRPr="002B20A3" w:rsidTr="006A03F8">
        <w:tc>
          <w:tcPr>
            <w:tcW w:w="51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898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B20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выдано</w:t>
            </w:r>
          </w:p>
        </w:tc>
        <w:tc>
          <w:tcPr>
            <w:tcW w:w="1134" w:type="dxa"/>
            <w:shd w:val="clear" w:color="auto" w:fill="auto"/>
          </w:tcPr>
          <w:p w:rsidR="002B20A3" w:rsidRPr="002B20A3" w:rsidRDefault="002B20A3" w:rsidP="002B20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Руководитель ВПКР ______________________ /_________________/</w:t>
      </w:r>
    </w:p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Руководитель ПЭР _____________________/____________________/</w:t>
      </w:r>
    </w:p>
    <w:p w:rsidR="002B20A3" w:rsidRPr="002B20A3" w:rsidRDefault="002B20A3" w:rsidP="002B20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20A3" w:rsidRPr="002B20A3" w:rsidRDefault="002B20A3" w:rsidP="002B20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20A3" w:rsidRPr="002B20A3" w:rsidRDefault="002B20A3" w:rsidP="002B20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20A3" w:rsidRPr="002B20A3" w:rsidRDefault="002B20A3" w:rsidP="002B20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20A3" w:rsidRPr="002B20A3" w:rsidRDefault="002B20A3" w:rsidP="002B20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20A3" w:rsidRPr="002B20A3" w:rsidRDefault="002B20A3" w:rsidP="002B20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20A3" w:rsidRDefault="002B20A3" w:rsidP="002B20A3">
      <w:pPr>
        <w:spacing w:after="160" w:line="259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0A3" w:rsidRPr="002B20A3" w:rsidRDefault="002B20A3" w:rsidP="002B20A3">
      <w:pPr>
        <w:spacing w:after="160" w:line="259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Ж</w:t>
      </w:r>
    </w:p>
    <w:p w:rsidR="002B20A3" w:rsidRPr="002B20A3" w:rsidRDefault="002B20A3" w:rsidP="002B2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4"/>
          <w:szCs w:val="24"/>
          <w:lang w:eastAsia="ru-RU"/>
        </w:rPr>
        <w:t>ДЕПАРТАМЕНТ ОБРАЗОВАНИЯ ВОЛОГОДСКОЙ ОБЛАСТИ</w:t>
      </w:r>
    </w:p>
    <w:p w:rsidR="002B20A3" w:rsidRPr="002B20A3" w:rsidRDefault="002B20A3" w:rsidP="002B2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4"/>
          <w:lang w:eastAsia="ru-RU"/>
        </w:rPr>
        <w:t>БПОУ  ВО «Череповецкий технологический колледж»</w:t>
      </w:r>
    </w:p>
    <w:p w:rsidR="002B20A3" w:rsidRPr="002B20A3" w:rsidRDefault="002B20A3" w:rsidP="002B2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20A3" w:rsidRPr="002B20A3" w:rsidRDefault="002B20A3" w:rsidP="002B20A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АКТ</w:t>
      </w:r>
    </w:p>
    <w:p w:rsidR="002B20A3" w:rsidRPr="002B20A3" w:rsidRDefault="002B20A3" w:rsidP="002B20A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производственных испытаний</w:t>
      </w:r>
    </w:p>
    <w:p w:rsidR="002B20A3" w:rsidRPr="002B20A3" w:rsidRDefault="002B20A3" w:rsidP="002B20A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0A3" w:rsidRPr="002B20A3" w:rsidRDefault="002B20A3" w:rsidP="002B20A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>Выпускник: ____________________________________Группа _________</w:t>
      </w:r>
    </w:p>
    <w:p w:rsidR="002B20A3" w:rsidRPr="002B20A3" w:rsidRDefault="002B20A3" w:rsidP="002B20A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>Профессия СПО: _______________________________________________</w:t>
      </w:r>
    </w:p>
    <w:p w:rsidR="002B20A3" w:rsidRPr="002B20A3" w:rsidRDefault="002B20A3" w:rsidP="002B20A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>Квалификация: _________________________________________________</w:t>
      </w:r>
    </w:p>
    <w:p w:rsidR="002B20A3" w:rsidRPr="002B20A3" w:rsidRDefault="002B20A3" w:rsidP="002B20A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>Разряд выполняемой  работы ________________</w:t>
      </w:r>
    </w:p>
    <w:p w:rsidR="002B20A3" w:rsidRPr="002B20A3" w:rsidRDefault="002B20A3" w:rsidP="002B20A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0A3" w:rsidRPr="002B20A3" w:rsidRDefault="002B20A3" w:rsidP="002B20A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>Выполнил  практическую квалификационную работу: 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2B20A3" w:rsidRPr="002B20A3" w:rsidRDefault="002B20A3" w:rsidP="002B20A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</w:p>
    <w:p w:rsidR="002B20A3" w:rsidRPr="002B20A3" w:rsidRDefault="002B20A3" w:rsidP="002B20A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>На выполнение работы отведено ________________ часов</w:t>
      </w:r>
    </w:p>
    <w:p w:rsidR="002B20A3" w:rsidRPr="002B20A3" w:rsidRDefault="002B20A3" w:rsidP="002B20A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>Фактически выполнена за ______________________ часов</w:t>
      </w:r>
    </w:p>
    <w:p w:rsidR="002B20A3" w:rsidRPr="002B20A3" w:rsidRDefault="002B20A3" w:rsidP="002B20A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>Процент выполнения нормы  ________________________</w:t>
      </w:r>
    </w:p>
    <w:p w:rsidR="002B20A3" w:rsidRPr="002B20A3" w:rsidRDefault="002B20A3" w:rsidP="002B20A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>Оценка качества выполнения работы __________________</w:t>
      </w:r>
    </w:p>
    <w:p w:rsidR="002B20A3" w:rsidRPr="002B20A3" w:rsidRDefault="002B20A3" w:rsidP="002B20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0A3" w:rsidRPr="002B20A3" w:rsidRDefault="002B20A3" w:rsidP="002B20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0A3" w:rsidRPr="002B20A3" w:rsidRDefault="002B20A3" w:rsidP="002B20A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>Рабочее место выполнения:</w:t>
      </w:r>
      <w:r w:rsidRPr="002B20A3">
        <w:rPr>
          <w:rFonts w:ascii="Times New Roman" w:eastAsia="Times New Roman" w:hAnsi="Times New Roman"/>
          <w:sz w:val="28"/>
          <w:szCs w:val="28"/>
          <w:lang w:eastAsia="ko-KR"/>
        </w:rPr>
        <w:t xml:space="preserve"> ________________________________________</w:t>
      </w:r>
    </w:p>
    <w:p w:rsidR="002B20A3" w:rsidRPr="002B20A3" w:rsidRDefault="002B20A3" w:rsidP="002B20A3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</w:t>
      </w: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 xml:space="preserve">от образовательной организации  ______________   </w:t>
      </w:r>
      <w:r w:rsidRPr="002B20A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________________</w:t>
      </w: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0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Pr="002B20A3">
        <w:rPr>
          <w:rFonts w:ascii="Times New Roman" w:eastAsia="Times New Roman" w:hAnsi="Times New Roman"/>
          <w:sz w:val="20"/>
          <w:szCs w:val="28"/>
          <w:lang w:eastAsia="ru-RU"/>
        </w:rPr>
        <w:t>подпись                              расшифровка подписи</w:t>
      </w: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практики </w:t>
      </w: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>от организации (предприятия)      _______________  ________________</w:t>
      </w: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0"/>
          <w:szCs w:val="28"/>
          <w:lang w:eastAsia="ru-RU"/>
        </w:rPr>
      </w:pPr>
      <w:r w:rsidRPr="002B20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Pr="002B20A3">
        <w:rPr>
          <w:rFonts w:ascii="Times New Roman" w:eastAsia="Times New Roman" w:hAnsi="Times New Roman"/>
          <w:sz w:val="20"/>
          <w:szCs w:val="28"/>
          <w:lang w:eastAsia="ru-RU"/>
        </w:rPr>
        <w:t>подпись                                расшифровка подписи</w:t>
      </w: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2B20A3" w:rsidRPr="002B20A3" w:rsidRDefault="002B20A3" w:rsidP="002B20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20A3">
        <w:rPr>
          <w:rFonts w:ascii="Times New Roman" w:eastAsia="Times New Roman" w:hAnsi="Times New Roman"/>
          <w:szCs w:val="28"/>
          <w:lang w:eastAsia="ru-RU"/>
        </w:rPr>
        <w:t>М.П.</w:t>
      </w:r>
    </w:p>
    <w:p w:rsidR="002B20A3" w:rsidRPr="002B20A3" w:rsidRDefault="002B20A3" w:rsidP="002B20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271FF" w:rsidRDefault="009271FF" w:rsidP="002B20A3">
      <w:pPr>
        <w:spacing w:after="0" w:line="240" w:lineRule="auto"/>
        <w:jc w:val="right"/>
      </w:pPr>
    </w:p>
    <w:sectPr w:rsidR="009271FF" w:rsidSect="00F2594B">
      <w:footerReference w:type="default" r:id="rId12"/>
      <w:pgSz w:w="11906" w:h="16838"/>
      <w:pgMar w:top="851" w:right="850" w:bottom="1134" w:left="1985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A64" w:rsidRDefault="00243A64" w:rsidP="00701F8E">
      <w:pPr>
        <w:spacing w:after="0" w:line="240" w:lineRule="auto"/>
      </w:pPr>
      <w:r>
        <w:separator/>
      </w:r>
    </w:p>
  </w:endnote>
  <w:endnote w:type="continuationSeparator" w:id="0">
    <w:p w:rsidR="00243A64" w:rsidRDefault="00243A64" w:rsidP="0070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1FF" w:rsidRDefault="009271F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A64" w:rsidRDefault="00243A64" w:rsidP="00701F8E">
      <w:pPr>
        <w:spacing w:after="0" w:line="240" w:lineRule="auto"/>
      </w:pPr>
      <w:r>
        <w:separator/>
      </w:r>
    </w:p>
  </w:footnote>
  <w:footnote w:type="continuationSeparator" w:id="0">
    <w:p w:rsidR="00243A64" w:rsidRDefault="00243A64" w:rsidP="00701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5A34"/>
    <w:multiLevelType w:val="hybridMultilevel"/>
    <w:tmpl w:val="0986B9C0"/>
    <w:lvl w:ilvl="0" w:tplc="4658233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4E4A3BE3"/>
    <w:multiLevelType w:val="hybridMultilevel"/>
    <w:tmpl w:val="66EE42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0715846"/>
    <w:multiLevelType w:val="hybridMultilevel"/>
    <w:tmpl w:val="32AEA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35416A"/>
    <w:multiLevelType w:val="hybridMultilevel"/>
    <w:tmpl w:val="CA4EAF7A"/>
    <w:lvl w:ilvl="0" w:tplc="A6581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054EE7"/>
    <w:multiLevelType w:val="singleLevel"/>
    <w:tmpl w:val="EFA2B93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  <w:b w:val="0"/>
      </w:rPr>
    </w:lvl>
  </w:abstractNum>
  <w:num w:numId="1">
    <w:abstractNumId w:val="4"/>
    <w:lvlOverride w:ilvl="0">
      <w:startOverride w:val="1"/>
    </w:lvlOverride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5DED"/>
    <w:rsid w:val="00007535"/>
    <w:rsid w:val="000512F3"/>
    <w:rsid w:val="00074505"/>
    <w:rsid w:val="000B1A10"/>
    <w:rsid w:val="000E1AA0"/>
    <w:rsid w:val="00176115"/>
    <w:rsid w:val="001B0DC1"/>
    <w:rsid w:val="001E1CD8"/>
    <w:rsid w:val="001F6D9B"/>
    <w:rsid w:val="00243A64"/>
    <w:rsid w:val="002B20A3"/>
    <w:rsid w:val="002E5B26"/>
    <w:rsid w:val="00325CAF"/>
    <w:rsid w:val="00341CB1"/>
    <w:rsid w:val="003A2A15"/>
    <w:rsid w:val="003E0548"/>
    <w:rsid w:val="00424C50"/>
    <w:rsid w:val="00436925"/>
    <w:rsid w:val="00443403"/>
    <w:rsid w:val="0046391A"/>
    <w:rsid w:val="00466675"/>
    <w:rsid w:val="004D6E90"/>
    <w:rsid w:val="004F0CB7"/>
    <w:rsid w:val="00505FB0"/>
    <w:rsid w:val="005451A5"/>
    <w:rsid w:val="00686689"/>
    <w:rsid w:val="00687AC9"/>
    <w:rsid w:val="006A1D40"/>
    <w:rsid w:val="00701F8E"/>
    <w:rsid w:val="00722644"/>
    <w:rsid w:val="007E1949"/>
    <w:rsid w:val="007E71FA"/>
    <w:rsid w:val="007F08D2"/>
    <w:rsid w:val="007F0E3E"/>
    <w:rsid w:val="00821CB2"/>
    <w:rsid w:val="008C08A0"/>
    <w:rsid w:val="009271FF"/>
    <w:rsid w:val="009305A0"/>
    <w:rsid w:val="0096621D"/>
    <w:rsid w:val="00974816"/>
    <w:rsid w:val="009D1262"/>
    <w:rsid w:val="009E5E2B"/>
    <w:rsid w:val="00A13B0A"/>
    <w:rsid w:val="00A221B0"/>
    <w:rsid w:val="00A235D7"/>
    <w:rsid w:val="00A94DC7"/>
    <w:rsid w:val="00B23099"/>
    <w:rsid w:val="00B400C4"/>
    <w:rsid w:val="00BC2B8C"/>
    <w:rsid w:val="00BF3B57"/>
    <w:rsid w:val="00C62197"/>
    <w:rsid w:val="00C7782C"/>
    <w:rsid w:val="00CC4B05"/>
    <w:rsid w:val="00CD75BB"/>
    <w:rsid w:val="00D177B2"/>
    <w:rsid w:val="00D25DED"/>
    <w:rsid w:val="00D8732A"/>
    <w:rsid w:val="00E84E1F"/>
    <w:rsid w:val="00E85AD8"/>
    <w:rsid w:val="00EE639A"/>
    <w:rsid w:val="00EE7232"/>
    <w:rsid w:val="00F2594B"/>
    <w:rsid w:val="00FD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2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5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6621D"/>
    <w:pPr>
      <w:ind w:left="720"/>
      <w:contextualSpacing/>
    </w:pPr>
  </w:style>
  <w:style w:type="paragraph" w:styleId="a5">
    <w:name w:val="header"/>
    <w:basedOn w:val="a"/>
    <w:link w:val="a6"/>
    <w:uiPriority w:val="99"/>
    <w:rsid w:val="00701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701F8E"/>
    <w:rPr>
      <w:rFonts w:cs="Times New Roman"/>
    </w:rPr>
  </w:style>
  <w:style w:type="paragraph" w:styleId="a7">
    <w:name w:val="footer"/>
    <w:basedOn w:val="a"/>
    <w:link w:val="a8"/>
    <w:uiPriority w:val="99"/>
    <w:rsid w:val="00701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701F8E"/>
    <w:rPr>
      <w:rFonts w:cs="Times New Roman"/>
    </w:rPr>
  </w:style>
  <w:style w:type="character" w:styleId="a9">
    <w:name w:val="Hyperlink"/>
    <w:semiHidden/>
    <w:rsid w:val="00A13B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everstalmetiz.com/rus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65C65-D17A-464A-BE11-46A1753B8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3614</Words>
  <Characters>20603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Юлия Александровна Лебедева</cp:lastModifiedBy>
  <cp:revision>34</cp:revision>
  <cp:lastPrinted>2016-12-02T10:23:00Z</cp:lastPrinted>
  <dcterms:created xsi:type="dcterms:W3CDTF">2015-01-22T09:04:00Z</dcterms:created>
  <dcterms:modified xsi:type="dcterms:W3CDTF">2020-05-26T11:10:00Z</dcterms:modified>
</cp:coreProperties>
</file>